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4718" w:rsidRDefault="00AD4718">
      <w:pPr>
        <w:pStyle w:val="3Policytitle"/>
        <w:jc w:val="center"/>
        <w:rPr>
          <w:rFonts w:ascii="Arial" w:hAnsi="Arial" w:cs="Arial"/>
          <w:szCs w:val="72"/>
        </w:rPr>
      </w:pPr>
    </w:p>
    <w:p w:rsidR="00612F78" w:rsidRPr="00AE3251" w:rsidRDefault="00AD4718">
      <w:pPr>
        <w:pStyle w:val="3Policytitle"/>
        <w:jc w:val="center"/>
        <w:rPr>
          <w:rFonts w:ascii="Arial" w:hAnsi="Arial" w:cs="Arial"/>
          <w:szCs w:val="72"/>
        </w:rPr>
      </w:pPr>
      <w:r w:rsidRPr="00AE3251">
        <w:rPr>
          <w:rFonts w:ascii="Arial" w:hAnsi="Arial" w:cs="Arial"/>
          <w:szCs w:val="72"/>
        </w:rPr>
        <w:t>Reading Policy</w:t>
      </w:r>
    </w:p>
    <w:p w:rsidR="00612F78" w:rsidRPr="005E530B" w:rsidRDefault="00612F78">
      <w:pPr>
        <w:pStyle w:val="6Abstract"/>
        <w:rPr>
          <w:rFonts w:ascii="Calibri" w:hAnsi="Calibri" w:cs="Calibri"/>
          <w:sz w:val="24"/>
          <w:szCs w:val="24"/>
        </w:rPr>
      </w:pPr>
    </w:p>
    <w:p w:rsidR="00612F78" w:rsidRPr="00AE3251" w:rsidRDefault="00AD4718">
      <w:pPr>
        <w:pStyle w:val="6Abstract"/>
        <w:jc w:val="center"/>
        <w:rPr>
          <w:rFonts w:cs="Arial"/>
          <w:b/>
        </w:rPr>
      </w:pPr>
      <w:r w:rsidRPr="00AE3251">
        <w:rPr>
          <w:rFonts w:cs="Arial"/>
          <w:b/>
        </w:rPr>
        <w:t>Freemantle C.E. Community Academy Trust</w:t>
      </w:r>
    </w:p>
    <w:p w:rsidR="00612F78" w:rsidRPr="005E530B" w:rsidRDefault="00612F78">
      <w:pPr>
        <w:pStyle w:val="1bodycopy10pt"/>
        <w:rPr>
          <w:rFonts w:ascii="Calibri" w:hAnsi="Calibri" w:cs="Calibri"/>
        </w:rPr>
      </w:pPr>
    </w:p>
    <w:p w:rsidR="00612F78" w:rsidRPr="005E530B" w:rsidRDefault="00AD4718">
      <w:pPr>
        <w:pStyle w:val="1bodycopy10pt"/>
        <w:rPr>
          <w:rFonts w:ascii="Calibri" w:hAnsi="Calibri" w:cs="Calibri"/>
        </w:rPr>
      </w:pPr>
      <w:r w:rsidRPr="005E530B">
        <w:rPr>
          <w:rFonts w:ascii="Calibri" w:hAnsi="Calibri" w:cs="Calibri"/>
          <w:noProof/>
        </w:rPr>
        <mc:AlternateContent>
          <mc:Choice Requires="wpg">
            <w:drawing>
              <wp:anchor distT="0" distB="0" distL="114300" distR="114300" simplePos="0" relativeHeight="251659264" behindDoc="0" locked="0" layoutInCell="1" allowOverlap="1" wp14:anchorId="2C4F0AE0" wp14:editId="6F610485">
                <wp:simplePos x="0" y="0"/>
                <wp:positionH relativeFrom="margin">
                  <wp:align>center</wp:align>
                </wp:positionH>
                <wp:positionV relativeFrom="paragraph">
                  <wp:posOffset>12060</wp:posOffset>
                </wp:positionV>
                <wp:extent cx="1952628" cy="1952628"/>
                <wp:effectExtent l="0" t="0" r="3172" b="3172"/>
                <wp:wrapNone/>
                <wp:docPr id="1" name="Group 1"/>
                <wp:cNvGraphicFramePr/>
                <a:graphic xmlns:a="http://schemas.openxmlformats.org/drawingml/2006/main">
                  <a:graphicData uri="http://schemas.microsoft.com/office/word/2010/wordprocessingGroup">
                    <wpg:wgp>
                      <wpg:cNvGrpSpPr/>
                      <wpg:grpSpPr>
                        <a:xfrm>
                          <a:off x="0" y="0"/>
                          <a:ext cx="1952628" cy="1952628"/>
                          <a:chOff x="0" y="0"/>
                          <a:chExt cx="1952628" cy="1952628"/>
                        </a:xfrm>
                      </wpg:grpSpPr>
                      <pic:pic xmlns:pic="http://schemas.openxmlformats.org/drawingml/2006/picture">
                        <pic:nvPicPr>
                          <pic:cNvPr id="2" name="Picture 130"/>
                          <pic:cNvPicPr>
                            <a:picLocks noChangeAspect="1"/>
                          </pic:cNvPicPr>
                        </pic:nvPicPr>
                        <pic:blipFill>
                          <a:blip r:embed="rId7"/>
                          <a:srcRect/>
                          <a:stretch>
                            <a:fillRect/>
                          </a:stretch>
                        </pic:blipFill>
                        <pic:spPr>
                          <a:xfrm>
                            <a:off x="0" y="0"/>
                            <a:ext cx="1952628" cy="1952628"/>
                          </a:xfrm>
                          <a:prstGeom prst="rect">
                            <a:avLst/>
                          </a:prstGeom>
                          <a:noFill/>
                          <a:ln>
                            <a:noFill/>
                            <a:prstDash/>
                          </a:ln>
                        </pic:spPr>
                      </pic:pic>
                      <pic:pic xmlns:pic="http://schemas.openxmlformats.org/drawingml/2006/picture">
                        <pic:nvPicPr>
                          <pic:cNvPr id="3" name="Picture 129"/>
                          <pic:cNvPicPr>
                            <a:picLocks noChangeAspect="1"/>
                          </pic:cNvPicPr>
                        </pic:nvPicPr>
                        <pic:blipFill>
                          <a:blip r:embed="rId8"/>
                          <a:srcRect/>
                          <a:stretch>
                            <a:fillRect/>
                          </a:stretch>
                        </pic:blipFill>
                        <pic:spPr>
                          <a:xfrm>
                            <a:off x="48262" y="48262"/>
                            <a:ext cx="1854832" cy="1854832"/>
                          </a:xfrm>
                          <a:prstGeom prst="rect">
                            <a:avLst/>
                          </a:prstGeom>
                          <a:noFill/>
                          <a:ln>
                            <a:noFill/>
                            <a:prstDash/>
                          </a:ln>
                        </pic:spPr>
                      </pic:pic>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5C33FBCF" id="Group 1" o:spid="_x0000_s1026" style="position:absolute;margin-left:0;margin-top:.95pt;width:153.75pt;height:153.75pt;z-index:251659264;mso-position-horizontal:center;mso-position-horizontal-relative:margin" coordsize="19526,19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 o:spid="_x0000_s1027" type="#_x0000_t75" style="position:absolute;width:19526;height:19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">
                  <v:imagedata r:id="rId9" o:title=""/>
                </v:shape>
                <v:shape id="Picture 129" o:spid="_x0000_s1028" type="#_x0000_t75" style="position:absolute;left:482;top:482;width:18548;height:18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">
                  <v:imagedata r:id="rId10" o:title=""/>
                </v:shape>
                <w10:wrap anchorx="margin"/>
              </v:group>
            </w:pict>
          </mc:Fallback>
        </mc:AlternateContent>
      </w: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pStyle w:val="1bodycopy10pt"/>
        <w:rPr>
          <w:rFonts w:ascii="Calibri" w:hAnsi="Calibri" w:cs="Calibri"/>
        </w:rPr>
      </w:pPr>
    </w:p>
    <w:p w:rsidR="00612F78" w:rsidRPr="005E530B" w:rsidRDefault="00612F78">
      <w:pPr>
        <w:rPr>
          <w:rFonts w:ascii="Calibri" w:hAnsi="Calibri" w:cs="Calibri"/>
          <w:b/>
        </w:rPr>
      </w:pPr>
    </w:p>
    <w:p w:rsidR="00612F78" w:rsidRPr="005E530B" w:rsidRDefault="00612F78">
      <w:pPr>
        <w:rPr>
          <w:rFonts w:ascii="Calibri" w:hAnsi="Calibri" w:cs="Calibri"/>
          <w:b/>
        </w:rPr>
      </w:pPr>
    </w:p>
    <w:p w:rsidR="00612F78" w:rsidRPr="005E530B" w:rsidRDefault="00612F78">
      <w:pPr>
        <w:rPr>
          <w:rFonts w:ascii="Calibri" w:hAnsi="Calibri" w:cs="Calibri"/>
          <w:b/>
        </w:rPr>
      </w:pPr>
    </w:p>
    <w:p w:rsidR="00612F78" w:rsidRPr="005E530B" w:rsidRDefault="00612F78">
      <w:pPr>
        <w:ind w:left="284"/>
        <w:rPr>
          <w:rFonts w:ascii="Calibri" w:hAnsi="Calibri" w:cs="Calibri"/>
          <w:b/>
        </w:rPr>
      </w:pPr>
    </w:p>
    <w:p w:rsidR="00612F78" w:rsidRPr="005E530B" w:rsidRDefault="00612F78">
      <w:pPr>
        <w:rPr>
          <w:rFonts w:ascii="Calibri" w:hAnsi="Calibri" w:cs="Calibri"/>
          <w:b/>
        </w:rPr>
      </w:pPr>
    </w:p>
    <w:p w:rsidR="00612F78" w:rsidRPr="005E530B" w:rsidRDefault="00612F78">
      <w:pPr>
        <w:rPr>
          <w:rFonts w:ascii="Calibri" w:hAnsi="Calibri" w:cs="Calibri"/>
          <w:b/>
        </w:rPr>
      </w:pPr>
    </w:p>
    <w:p w:rsidR="00612F78" w:rsidRDefault="00612F78">
      <w:pPr>
        <w:rPr>
          <w:rFonts w:ascii="Calibri" w:hAnsi="Calibri" w:cs="Calibri"/>
          <w:b/>
        </w:rPr>
      </w:pPr>
    </w:p>
    <w:p w:rsidR="00AE3251" w:rsidRDefault="00AE3251">
      <w:pPr>
        <w:rPr>
          <w:rFonts w:ascii="Calibri" w:hAnsi="Calibri" w:cs="Calibri"/>
          <w:b/>
        </w:rPr>
      </w:pPr>
    </w:p>
    <w:p w:rsidR="00AE3251" w:rsidRDefault="00AE3251">
      <w:pPr>
        <w:rPr>
          <w:rFonts w:ascii="Calibri" w:hAnsi="Calibri" w:cs="Calibri"/>
          <w:b/>
        </w:rPr>
      </w:pPr>
    </w:p>
    <w:p w:rsidR="00AE3251" w:rsidRPr="005E530B" w:rsidRDefault="00AE3251">
      <w:pPr>
        <w:rPr>
          <w:rFonts w:ascii="Calibri" w:hAnsi="Calibri" w:cs="Calibri"/>
          <w:b/>
        </w:rPr>
      </w:pPr>
    </w:p>
    <w:p w:rsidR="00AE3251" w:rsidRDefault="00AE3251">
      <w:pPr>
        <w:rPr>
          <w:rFonts w:ascii="Calibri" w:hAnsi="Calibri" w:cs="Calibri"/>
          <w:b/>
        </w:rPr>
      </w:pPr>
    </w:p>
    <w:p w:rsidR="002A5E37" w:rsidRDefault="002A5E37">
      <w:pPr>
        <w:rPr>
          <w:rFonts w:ascii="Calibri" w:hAnsi="Calibri" w:cs="Calibri"/>
          <w:b/>
        </w:rPr>
      </w:pPr>
    </w:p>
    <w:p w:rsidR="002A5E37" w:rsidRPr="005E530B" w:rsidRDefault="002A5E37">
      <w:pPr>
        <w:rPr>
          <w:rFonts w:ascii="Calibri" w:hAnsi="Calibri" w:cs="Calibri"/>
          <w:b/>
        </w:rPr>
      </w:pPr>
    </w:p>
    <w:p w:rsidR="00612F78" w:rsidRPr="005E530B" w:rsidRDefault="00612F78">
      <w:pPr>
        <w:rPr>
          <w:rFonts w:ascii="Calibri" w:hAnsi="Calibri" w:cs="Calibri"/>
          <w:b/>
        </w:rPr>
      </w:pPr>
    </w:p>
    <w:tbl>
      <w:tblPr>
        <w:tblW w:w="9214" w:type="dxa"/>
        <w:tblCellMar>
          <w:left w:w="10" w:type="dxa"/>
          <w:right w:w="10" w:type="dxa"/>
        </w:tblCellMar>
        <w:tblLook w:val="0000" w:firstRow="0" w:lastRow="0" w:firstColumn="0" w:lastColumn="0" w:noHBand="0" w:noVBand="0"/>
      </w:tblPr>
      <w:tblGrid>
        <w:gridCol w:w="2586"/>
        <w:gridCol w:w="3268"/>
        <w:gridCol w:w="3360"/>
      </w:tblGrid>
      <w:tr w:rsidR="00612F78" w:rsidRPr="005E530B">
        <w:tc>
          <w:tcPr>
            <w:tcW w:w="2586" w:type="dxa"/>
            <w:tcBorders>
              <w:bottom w:val="single" w:sz="18" w:space="0" w:color="FFFFFF"/>
            </w:tcBorders>
            <w:shd w:val="clear" w:color="auto" w:fill="D8DFDE"/>
            <w:tcMar>
              <w:top w:w="57" w:type="dxa"/>
              <w:left w:w="108" w:type="dxa"/>
              <w:bottom w:w="57" w:type="dxa"/>
              <w:right w:w="108" w:type="dxa"/>
            </w:tcMar>
          </w:tcPr>
          <w:p w:rsidR="00612F78" w:rsidRPr="00AE3251" w:rsidRDefault="00AD4718">
            <w:pPr>
              <w:pStyle w:val="1bodycopy10pt"/>
              <w:rPr>
                <w:rFonts w:ascii="Arial" w:hAnsi="Arial" w:cs="Arial"/>
                <w:b/>
                <w:sz w:val="20"/>
                <w:szCs w:val="20"/>
              </w:rPr>
            </w:pPr>
            <w:r w:rsidRPr="00AE3251">
              <w:rPr>
                <w:rFonts w:ascii="Arial" w:hAnsi="Arial" w:cs="Arial"/>
                <w:b/>
                <w:sz w:val="20"/>
                <w:szCs w:val="20"/>
              </w:rPr>
              <w:t>Reviewed by:</w:t>
            </w:r>
          </w:p>
        </w:tc>
        <w:tc>
          <w:tcPr>
            <w:tcW w:w="3268" w:type="dxa"/>
            <w:tcBorders>
              <w:bottom w:val="single" w:sz="18" w:space="0" w:color="FFFFFF"/>
            </w:tcBorders>
            <w:shd w:val="clear" w:color="auto" w:fill="D8DFDE"/>
            <w:tcMar>
              <w:top w:w="57" w:type="dxa"/>
              <w:left w:w="108" w:type="dxa"/>
              <w:bottom w:w="57" w:type="dxa"/>
              <w:right w:w="108" w:type="dxa"/>
            </w:tcMar>
          </w:tcPr>
          <w:p w:rsidR="00612F78" w:rsidRPr="00AE3251" w:rsidRDefault="00AD4718" w:rsidP="00AE3251">
            <w:pPr>
              <w:pStyle w:val="1bodycopy11pt"/>
            </w:pPr>
            <w:r w:rsidRPr="00AE3251">
              <w:t xml:space="preserve">Mark Seymour </w:t>
            </w:r>
            <w:r w:rsidR="002A5E37">
              <w:t>&amp; Nicholas Whittle</w:t>
            </w:r>
          </w:p>
        </w:tc>
        <w:tc>
          <w:tcPr>
            <w:tcW w:w="3360" w:type="dxa"/>
            <w:tcBorders>
              <w:bottom w:val="single" w:sz="18" w:space="0" w:color="FFFFFF"/>
            </w:tcBorders>
            <w:shd w:val="clear" w:color="auto" w:fill="D8DFDE"/>
            <w:tcMar>
              <w:top w:w="57" w:type="dxa"/>
              <w:left w:w="108" w:type="dxa"/>
              <w:bottom w:w="57" w:type="dxa"/>
              <w:right w:w="108" w:type="dxa"/>
            </w:tcMar>
          </w:tcPr>
          <w:p w:rsidR="00612F78" w:rsidRPr="00AE3251" w:rsidRDefault="00AD4718" w:rsidP="00AE3251">
            <w:pPr>
              <w:pStyle w:val="1bodycopy11pt"/>
            </w:pPr>
            <w:r w:rsidRPr="00AE3251">
              <w:rPr>
                <w:b/>
                <w:sz w:val="20"/>
                <w:szCs w:val="20"/>
              </w:rPr>
              <w:t>Date:</w:t>
            </w:r>
            <w:r w:rsidRPr="00AE3251">
              <w:t xml:space="preserve">  </w:t>
            </w:r>
            <w:r w:rsidR="00C660C9">
              <w:t>February</w:t>
            </w:r>
            <w:r w:rsidR="002A5E37">
              <w:t xml:space="preserve"> 202</w:t>
            </w:r>
            <w:r w:rsidR="0080542F">
              <w:t>4</w:t>
            </w:r>
          </w:p>
        </w:tc>
      </w:tr>
      <w:tr w:rsidR="00612F78" w:rsidRPr="005E530B">
        <w:tc>
          <w:tcPr>
            <w:tcW w:w="2586" w:type="dxa"/>
            <w:tcBorders>
              <w:top w:val="single" w:sz="18" w:space="0" w:color="FFFFFF"/>
              <w:bottom w:val="single" w:sz="18" w:space="0" w:color="FFFFFF"/>
            </w:tcBorders>
            <w:shd w:val="clear" w:color="auto" w:fill="D8DFDE"/>
            <w:tcMar>
              <w:top w:w="57" w:type="dxa"/>
              <w:left w:w="108" w:type="dxa"/>
              <w:bottom w:w="57" w:type="dxa"/>
              <w:right w:w="108" w:type="dxa"/>
            </w:tcMar>
          </w:tcPr>
          <w:p w:rsidR="00612F78" w:rsidRPr="00AE3251" w:rsidRDefault="00AD4718">
            <w:pPr>
              <w:pStyle w:val="1bodycopy10pt"/>
              <w:rPr>
                <w:rFonts w:ascii="Arial" w:hAnsi="Arial" w:cs="Arial"/>
                <w:b/>
                <w:sz w:val="20"/>
                <w:szCs w:val="20"/>
              </w:rPr>
            </w:pPr>
            <w:r w:rsidRPr="00AE3251">
              <w:rPr>
                <w:rFonts w:ascii="Arial" w:hAnsi="Arial" w:cs="Arial"/>
                <w:b/>
                <w:sz w:val="20"/>
                <w:szCs w:val="20"/>
              </w:rPr>
              <w:t>Approved by:</w:t>
            </w:r>
          </w:p>
        </w:tc>
        <w:tc>
          <w:tcPr>
            <w:tcW w:w="6628" w:type="dxa"/>
            <w:gridSpan w:val="2"/>
            <w:tcBorders>
              <w:top w:val="single" w:sz="18" w:space="0" w:color="FFFFFF"/>
              <w:bottom w:val="single" w:sz="18" w:space="0" w:color="FFFFFF"/>
            </w:tcBorders>
            <w:shd w:val="clear" w:color="auto" w:fill="D8DFDE"/>
            <w:tcMar>
              <w:top w:w="57" w:type="dxa"/>
              <w:left w:w="108" w:type="dxa"/>
              <w:bottom w:w="57" w:type="dxa"/>
              <w:right w:w="108" w:type="dxa"/>
            </w:tcMar>
          </w:tcPr>
          <w:p w:rsidR="00612F78" w:rsidRPr="00AE3251" w:rsidRDefault="00EF67E4" w:rsidP="00AE3251">
            <w:pPr>
              <w:pStyle w:val="1bodycopy11pt"/>
            </w:pPr>
            <w:r>
              <w:t>Directors</w:t>
            </w:r>
          </w:p>
        </w:tc>
      </w:tr>
      <w:tr w:rsidR="00612F78" w:rsidRPr="005E530B">
        <w:tc>
          <w:tcPr>
            <w:tcW w:w="2586" w:type="dxa"/>
            <w:tcBorders>
              <w:top w:val="single" w:sz="18" w:space="0" w:color="FFFFFF"/>
            </w:tcBorders>
            <w:shd w:val="clear" w:color="auto" w:fill="D8DFDE"/>
            <w:tcMar>
              <w:top w:w="57" w:type="dxa"/>
              <w:left w:w="108" w:type="dxa"/>
              <w:bottom w:w="57" w:type="dxa"/>
              <w:right w:w="108" w:type="dxa"/>
            </w:tcMar>
          </w:tcPr>
          <w:p w:rsidR="00612F78" w:rsidRPr="00AE3251" w:rsidRDefault="00AD4718">
            <w:pPr>
              <w:pStyle w:val="1bodycopy10pt"/>
              <w:rPr>
                <w:rFonts w:ascii="Arial" w:hAnsi="Arial" w:cs="Arial"/>
                <w:b/>
                <w:sz w:val="20"/>
                <w:szCs w:val="20"/>
              </w:rPr>
            </w:pPr>
            <w:r w:rsidRPr="00AE3251">
              <w:rPr>
                <w:rFonts w:ascii="Arial" w:hAnsi="Arial" w:cs="Arial"/>
                <w:b/>
                <w:sz w:val="20"/>
                <w:szCs w:val="20"/>
              </w:rPr>
              <w:t>Next review due by:</w:t>
            </w:r>
          </w:p>
        </w:tc>
        <w:tc>
          <w:tcPr>
            <w:tcW w:w="6628" w:type="dxa"/>
            <w:gridSpan w:val="2"/>
            <w:tcBorders>
              <w:top w:val="single" w:sz="18" w:space="0" w:color="FFFFFF"/>
            </w:tcBorders>
            <w:shd w:val="clear" w:color="auto" w:fill="D8DFDE"/>
            <w:tcMar>
              <w:top w:w="57" w:type="dxa"/>
              <w:left w:w="108" w:type="dxa"/>
              <w:bottom w:w="57" w:type="dxa"/>
              <w:right w:w="108" w:type="dxa"/>
            </w:tcMar>
          </w:tcPr>
          <w:p w:rsidR="00612F78" w:rsidRPr="00AE3251" w:rsidRDefault="00C660C9" w:rsidP="00AE3251">
            <w:pPr>
              <w:pStyle w:val="1bodycopy11pt"/>
            </w:pPr>
            <w:r>
              <w:t>February</w:t>
            </w:r>
            <w:r w:rsidR="00AD4718" w:rsidRPr="00AE3251">
              <w:t xml:space="preserve"> 202</w:t>
            </w:r>
            <w:r w:rsidR="0080542F">
              <w:t>6</w:t>
            </w:r>
          </w:p>
        </w:tc>
      </w:tr>
    </w:tbl>
    <w:p w:rsidR="00AE3251" w:rsidRPr="00464BD0" w:rsidRDefault="00AE3251" w:rsidP="00AE3251">
      <w:pPr>
        <w:pStyle w:val="TOCHeading"/>
        <w:spacing w:before="0" w:after="120"/>
        <w:rPr>
          <w:rFonts w:ascii="Arial" w:hAnsi="Arial" w:cs="Arial"/>
          <w:b/>
          <w:color w:val="4472C4"/>
          <w:sz w:val="28"/>
          <w:szCs w:val="28"/>
        </w:rPr>
      </w:pPr>
      <w:r w:rsidRPr="00464BD0">
        <w:rPr>
          <w:rFonts w:ascii="Arial" w:hAnsi="Arial" w:cs="Arial"/>
          <w:b/>
          <w:color w:val="4472C4"/>
          <w:sz w:val="28"/>
          <w:szCs w:val="28"/>
        </w:rPr>
        <w:lastRenderedPageBreak/>
        <w:t>Contents</w:t>
      </w:r>
    </w:p>
    <w:p w:rsidR="003116B5" w:rsidRPr="003116B5" w:rsidRDefault="00A22FCB">
      <w:pPr>
        <w:pStyle w:val="TOC1"/>
        <w:tabs>
          <w:tab w:val="right" w:pos="9016"/>
        </w:tabs>
        <w:rPr>
          <w:rFonts w:ascii="Arial" w:eastAsiaTheme="minorEastAsia" w:hAnsi="Arial" w:cs="Arial"/>
          <w:noProof/>
          <w:sz w:val="20"/>
          <w:szCs w:val="20"/>
        </w:rPr>
      </w:pPr>
      <w:r w:rsidRPr="003116B5">
        <w:rPr>
          <w:rFonts w:ascii="Arial" w:hAnsi="Arial" w:cs="Arial"/>
          <w:sz w:val="20"/>
          <w:szCs w:val="20"/>
        </w:rPr>
        <w:fldChar w:fldCharType="begin"/>
      </w:r>
      <w:r w:rsidRPr="003116B5">
        <w:rPr>
          <w:rFonts w:ascii="Arial" w:hAnsi="Arial" w:cs="Arial"/>
          <w:sz w:val="20"/>
          <w:szCs w:val="20"/>
        </w:rPr>
        <w:instrText xml:space="preserve"> TOC \h \u \z </w:instrText>
      </w:r>
      <w:r w:rsidRPr="003116B5">
        <w:rPr>
          <w:rFonts w:ascii="Arial" w:hAnsi="Arial" w:cs="Arial"/>
          <w:sz w:val="20"/>
          <w:szCs w:val="20"/>
        </w:rPr>
        <w:fldChar w:fldCharType="separate"/>
      </w:r>
      <w:hyperlink w:anchor="_Toc127598886" w:history="1">
        <w:r w:rsidR="003116B5" w:rsidRPr="003116B5">
          <w:rPr>
            <w:rStyle w:val="Hyperlink"/>
            <w:rFonts w:ascii="Arial" w:eastAsia="Calibri" w:hAnsi="Arial" w:cs="Arial"/>
            <w:noProof/>
            <w:sz w:val="20"/>
            <w:szCs w:val="20"/>
          </w:rPr>
          <w:t>1. Mission Statement</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_Toc127598886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2</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87" w:history="1">
        <w:r w:rsidR="003116B5" w:rsidRPr="003116B5">
          <w:rPr>
            <w:rStyle w:val="Hyperlink"/>
            <w:rFonts w:ascii="Arial" w:eastAsia="Calibri" w:hAnsi="Arial" w:cs="Arial"/>
            <w:noProof/>
            <w:sz w:val="20"/>
            <w:szCs w:val="20"/>
          </w:rPr>
          <w:t>2. Aims</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_Toc127598887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2</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88" w:history="1">
        <w:r w:rsidR="003116B5" w:rsidRPr="003116B5">
          <w:rPr>
            <w:rStyle w:val="Hyperlink"/>
            <w:rFonts w:ascii="Arial" w:eastAsia="Calibri" w:hAnsi="Arial" w:cs="Arial"/>
            <w:noProof/>
            <w:sz w:val="20"/>
            <w:szCs w:val="20"/>
          </w:rPr>
          <w:t>3. Approach to Teaching and Learning</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_Toc127598888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3</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89" w:history="1">
        <w:r w:rsidR="003116B5" w:rsidRPr="003116B5">
          <w:rPr>
            <w:rStyle w:val="Hyperlink"/>
            <w:rFonts w:ascii="Arial" w:eastAsia="Calibri" w:hAnsi="Arial" w:cs="Arial"/>
            <w:noProof/>
            <w:sz w:val="20"/>
            <w:szCs w:val="20"/>
          </w:rPr>
          <w:t>4. The Structure of a Reading Lesson</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_Toc127598889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3</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0" w:history="1">
        <w:r w:rsidR="003116B5" w:rsidRPr="003116B5">
          <w:rPr>
            <w:rStyle w:val="Hyperlink"/>
            <w:rFonts w:ascii="Arial" w:eastAsia="Calibri" w:hAnsi="Arial" w:cs="Arial"/>
            <w:noProof/>
            <w:sz w:val="20"/>
            <w:szCs w:val="20"/>
          </w:rPr>
          <w:t>5. Storytime and Opportunities for Reading Across Academy Life</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_Toc127598890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5</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1" w:history="1">
        <w:r w:rsidR="003116B5" w:rsidRPr="003116B5">
          <w:rPr>
            <w:rStyle w:val="Hyperlink"/>
            <w:rFonts w:ascii="Arial" w:eastAsia="Calibri" w:hAnsi="Arial" w:cs="Arial"/>
            <w:noProof/>
            <w:sz w:val="20"/>
            <w:szCs w:val="20"/>
          </w:rPr>
          <w:t>6. Independent Reading</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_Toc127598891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5</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2" w:history="1">
        <w:r w:rsidR="003116B5" w:rsidRPr="003116B5">
          <w:rPr>
            <w:rStyle w:val="Hyperlink"/>
            <w:rFonts w:ascii="Arial" w:eastAsia="Calibri" w:hAnsi="Arial" w:cs="Arial"/>
            <w:noProof/>
            <w:sz w:val="20"/>
            <w:szCs w:val="20"/>
          </w:rPr>
          <w:t>6.1. Accelerated reader</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_Toc127598892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6</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6" w:history="1">
        <w:r w:rsidR="000B683D">
          <w:rPr>
            <w:rStyle w:val="Hyperlink"/>
            <w:rFonts w:ascii="Arial" w:eastAsia="Calibri" w:hAnsi="Arial" w:cs="Arial"/>
            <w:noProof/>
            <w:sz w:val="20"/>
            <w:szCs w:val="20"/>
          </w:rPr>
          <w:t>6</w:t>
        </w:r>
        <w:r w:rsidR="003116B5" w:rsidRPr="003116B5">
          <w:rPr>
            <w:rStyle w:val="Hyperlink"/>
            <w:rFonts w:ascii="Arial" w:eastAsia="Calibri" w:hAnsi="Arial" w:cs="Arial"/>
            <w:noProof/>
            <w:sz w:val="20"/>
            <w:szCs w:val="20"/>
          </w:rPr>
          <w:t>.2. STAR Assessment</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_Toc127598896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6</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7" w:history="1">
        <w:r w:rsidR="003116B5" w:rsidRPr="003116B5">
          <w:rPr>
            <w:rStyle w:val="Hyperlink"/>
            <w:rFonts w:ascii="Arial" w:eastAsia="Calibri" w:hAnsi="Arial" w:cs="Arial"/>
            <w:noProof/>
            <w:sz w:val="20"/>
            <w:szCs w:val="20"/>
          </w:rPr>
          <w:t>6.3. Reading at Home</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_Toc127598897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6</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8" w:history="1">
        <w:r w:rsidR="003116B5" w:rsidRPr="003116B5">
          <w:rPr>
            <w:rStyle w:val="Hyperlink"/>
            <w:rFonts w:ascii="Arial" w:eastAsia="Calibri" w:hAnsi="Arial" w:cs="Arial"/>
            <w:noProof/>
            <w:sz w:val="20"/>
            <w:szCs w:val="20"/>
          </w:rPr>
          <w:t>7. Curriculum</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_Toc127598898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6</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899" w:history="1">
        <w:r w:rsidR="003116B5" w:rsidRPr="003116B5">
          <w:rPr>
            <w:rStyle w:val="Hyperlink"/>
            <w:rFonts w:ascii="Arial" w:eastAsia="Calibri" w:hAnsi="Arial" w:cs="Arial"/>
            <w:noProof/>
            <w:sz w:val="20"/>
            <w:szCs w:val="20"/>
          </w:rPr>
          <w:t>8. Monitoring Arrangements</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_Toc127598899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7</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900" w:history="1">
        <w:r w:rsidR="003116B5" w:rsidRPr="003116B5">
          <w:rPr>
            <w:rStyle w:val="Hyperlink"/>
            <w:rFonts w:ascii="Arial" w:eastAsia="Calibri" w:hAnsi="Arial" w:cs="Arial"/>
            <w:noProof/>
            <w:sz w:val="20"/>
            <w:szCs w:val="20"/>
          </w:rPr>
          <w:t>9. Assessment and Pupil Progress</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_Toc127598900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7</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901" w:history="1">
        <w:r w:rsidR="003116B5" w:rsidRPr="003116B5">
          <w:rPr>
            <w:rStyle w:val="Hyperlink"/>
            <w:rFonts w:ascii="Arial" w:eastAsia="Calibri" w:hAnsi="Arial" w:cs="Arial"/>
            <w:noProof/>
            <w:sz w:val="20"/>
            <w:szCs w:val="20"/>
          </w:rPr>
          <w:t>10. Equal Opportunities</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_Toc127598901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8</w:t>
        </w:r>
        <w:r w:rsidR="003116B5" w:rsidRPr="003116B5">
          <w:rPr>
            <w:rFonts w:ascii="Arial" w:hAnsi="Arial" w:cs="Arial"/>
            <w:noProof/>
            <w:webHidden/>
            <w:sz w:val="20"/>
            <w:szCs w:val="20"/>
          </w:rPr>
          <w:fldChar w:fldCharType="end"/>
        </w:r>
      </w:hyperlink>
    </w:p>
    <w:p w:rsidR="003116B5" w:rsidRPr="003116B5" w:rsidRDefault="000A0A5D">
      <w:pPr>
        <w:pStyle w:val="TOC1"/>
        <w:tabs>
          <w:tab w:val="right" w:pos="9016"/>
        </w:tabs>
        <w:rPr>
          <w:rFonts w:ascii="Arial" w:eastAsiaTheme="minorEastAsia" w:hAnsi="Arial" w:cs="Arial"/>
          <w:noProof/>
          <w:sz w:val="20"/>
          <w:szCs w:val="20"/>
        </w:rPr>
      </w:pPr>
      <w:hyperlink w:anchor="_Toc127598902" w:history="1">
        <w:r w:rsidR="003116B5" w:rsidRPr="003116B5">
          <w:rPr>
            <w:rStyle w:val="Hyperlink"/>
            <w:rFonts w:ascii="Arial" w:eastAsia="Calibri" w:hAnsi="Arial" w:cs="Arial"/>
            <w:noProof/>
            <w:sz w:val="20"/>
            <w:szCs w:val="20"/>
          </w:rPr>
          <w:t>11. UN Convention on the Rights of the Child</w:t>
        </w:r>
        <w:r w:rsidR="003116B5" w:rsidRPr="003116B5">
          <w:rPr>
            <w:rFonts w:ascii="Arial" w:hAnsi="Arial" w:cs="Arial"/>
            <w:noProof/>
            <w:webHidden/>
            <w:sz w:val="20"/>
            <w:szCs w:val="20"/>
          </w:rPr>
          <w:tab/>
        </w:r>
        <w:r w:rsidR="003116B5" w:rsidRPr="003116B5">
          <w:rPr>
            <w:rFonts w:ascii="Arial" w:hAnsi="Arial" w:cs="Arial"/>
            <w:noProof/>
            <w:webHidden/>
            <w:sz w:val="20"/>
            <w:szCs w:val="20"/>
          </w:rPr>
          <w:fldChar w:fldCharType="begin"/>
        </w:r>
        <w:r w:rsidR="003116B5" w:rsidRPr="003116B5">
          <w:rPr>
            <w:rFonts w:ascii="Arial" w:hAnsi="Arial" w:cs="Arial"/>
            <w:noProof/>
            <w:webHidden/>
            <w:sz w:val="20"/>
            <w:szCs w:val="20"/>
          </w:rPr>
          <w:instrText xml:space="preserve"> PAGEREF _Toc127598902 \h </w:instrText>
        </w:r>
        <w:r w:rsidR="003116B5" w:rsidRPr="003116B5">
          <w:rPr>
            <w:rFonts w:ascii="Arial" w:hAnsi="Arial" w:cs="Arial"/>
            <w:noProof/>
            <w:webHidden/>
            <w:sz w:val="20"/>
            <w:szCs w:val="20"/>
          </w:rPr>
        </w:r>
        <w:r w:rsidR="003116B5" w:rsidRPr="003116B5">
          <w:rPr>
            <w:rFonts w:ascii="Arial" w:hAnsi="Arial" w:cs="Arial"/>
            <w:noProof/>
            <w:webHidden/>
            <w:sz w:val="20"/>
            <w:szCs w:val="20"/>
          </w:rPr>
          <w:fldChar w:fldCharType="separate"/>
        </w:r>
        <w:r w:rsidR="00AD4718">
          <w:rPr>
            <w:rFonts w:ascii="Arial" w:hAnsi="Arial" w:cs="Arial"/>
            <w:noProof/>
            <w:webHidden/>
            <w:sz w:val="20"/>
            <w:szCs w:val="20"/>
          </w:rPr>
          <w:t>8</w:t>
        </w:r>
        <w:r w:rsidR="003116B5" w:rsidRPr="003116B5">
          <w:rPr>
            <w:rFonts w:ascii="Arial" w:hAnsi="Arial" w:cs="Arial"/>
            <w:noProof/>
            <w:webHidden/>
            <w:sz w:val="20"/>
            <w:szCs w:val="20"/>
          </w:rPr>
          <w:fldChar w:fldCharType="end"/>
        </w:r>
      </w:hyperlink>
    </w:p>
    <w:p w:rsidR="00AE3251" w:rsidRPr="00A22FCB" w:rsidRDefault="00A22FCB" w:rsidP="00A22FCB">
      <w:pPr>
        <w:tabs>
          <w:tab w:val="right" w:leader="dot" w:pos="9338"/>
        </w:tabs>
        <w:spacing w:before="120" w:line="480" w:lineRule="auto"/>
        <w:rPr>
          <w:rFonts w:ascii="Arial" w:hAnsi="Arial" w:cs="Arial"/>
          <w:sz w:val="20"/>
          <w:szCs w:val="20"/>
        </w:rPr>
      </w:pPr>
      <w:r w:rsidRPr="003116B5">
        <w:rPr>
          <w:rFonts w:ascii="Arial" w:hAnsi="Arial" w:cs="Arial"/>
          <w:sz w:val="20"/>
          <w:szCs w:val="20"/>
        </w:rPr>
        <w:fldChar w:fldCharType="end"/>
      </w:r>
      <w:r>
        <w:rPr>
          <w:rFonts w:ascii="Arial" w:hAnsi="Arial" w:cs="Arial"/>
          <w:noProof/>
          <w:sz w:val="20"/>
          <w:szCs w:val="20"/>
        </w:rPr>
        <mc:AlternateContent>
          <mc:Choice Requires="wps">
            <w:drawing>
              <wp:anchor distT="4294967295" distB="4294967295" distL="114300" distR="114300" simplePos="0" relativeHeight="251660288" behindDoc="0" locked="0" layoutInCell="1" allowOverlap="1" wp14:editId="3720737A">
                <wp:simplePos x="0" y="0"/>
                <wp:positionH relativeFrom="margin">
                  <wp:align>right</wp:align>
                </wp:positionH>
                <wp:positionV relativeFrom="paragraph">
                  <wp:posOffset>233680</wp:posOffset>
                </wp:positionV>
                <wp:extent cx="615886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CEBF8D" id="Straight Connector 7" o:spid="_x0000_s1026" style="position:absolute;flip:y;z-index:251660288;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margin;mso-height-relative:margin" from="433.75pt,18.4pt" to="918.7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" strokecolor="#12263f" strokeweight="1pt">
                <v:stroke joinstyle="miter"/>
                <o:lock v:ext="edit" shapetype="f"/>
                <w10:wrap anchorx="margin"/>
              </v:line>
            </w:pict>
          </mc:Fallback>
        </mc:AlternateContent>
      </w:r>
    </w:p>
    <w:p w:rsidR="002A5E37" w:rsidRDefault="00633B11" w:rsidP="002A5E37">
      <w:pPr>
        <w:pStyle w:val="6Abstract"/>
        <w:rPr>
          <w:lang w:val="en-GB" w:eastAsia="en-GB"/>
        </w:rPr>
      </w:pPr>
      <w:bookmarkStart w:id="0" w:name="_Toc494184732"/>
      <w:bookmarkStart w:id="1" w:name="_Toc127598886"/>
      <w:r>
        <w:rPr>
          <w:noProof/>
        </w:rPr>
        <w:drawing>
          <wp:inline distT="0" distB="0" distL="0" distR="0" wp14:anchorId="404BBB73" wp14:editId="77D6B34B">
            <wp:extent cx="5731510" cy="33331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33115"/>
                    </a:xfrm>
                    <a:prstGeom prst="rect">
                      <a:avLst/>
                    </a:prstGeom>
                  </pic:spPr>
                </pic:pic>
              </a:graphicData>
            </a:graphic>
          </wp:inline>
        </w:drawing>
      </w:r>
    </w:p>
    <w:p w:rsidR="002A5E37" w:rsidRPr="002A5E37" w:rsidRDefault="002A5E37" w:rsidP="002A5E37">
      <w:pPr>
        <w:pStyle w:val="6Abstract"/>
        <w:rPr>
          <w:lang w:val="en-GB" w:eastAsia="en-GB"/>
        </w:rPr>
      </w:pPr>
    </w:p>
    <w:p w:rsidR="00AE3251" w:rsidRPr="00AE3251" w:rsidRDefault="00AE3251" w:rsidP="00AE3251">
      <w:pPr>
        <w:pStyle w:val="Heading1"/>
        <w:rPr>
          <w:rFonts w:ascii="Arial" w:hAnsi="Arial"/>
          <w:color w:val="548DD4"/>
        </w:rPr>
      </w:pPr>
      <w:r w:rsidRPr="00AE3251">
        <w:rPr>
          <w:rFonts w:ascii="Arial" w:hAnsi="Arial"/>
          <w:color w:val="548DD4"/>
        </w:rPr>
        <w:t xml:space="preserve">1. </w:t>
      </w:r>
      <w:bookmarkEnd w:id="0"/>
      <w:r>
        <w:rPr>
          <w:rFonts w:ascii="Arial" w:hAnsi="Arial"/>
          <w:color w:val="548DD4"/>
        </w:rPr>
        <w:t>Mission Statement</w:t>
      </w:r>
      <w:bookmarkEnd w:id="1"/>
    </w:p>
    <w:p w:rsidR="00AE3251" w:rsidRDefault="00AE3251" w:rsidP="00AE3251">
      <w:pPr>
        <w:ind w:left="720"/>
        <w:rPr>
          <w:rFonts w:ascii="Arial" w:hAnsi="Arial" w:cs="Arial"/>
          <w:i/>
          <w:iCs/>
          <w:color w:val="222222"/>
          <w:sz w:val="20"/>
          <w:szCs w:val="20"/>
          <w:shd w:val="clear" w:color="auto" w:fill="FFFFFF"/>
        </w:rPr>
      </w:pPr>
    </w:p>
    <w:p w:rsidR="00B536BD" w:rsidRPr="00AE3251" w:rsidRDefault="00AD4718" w:rsidP="00AE3251">
      <w:pPr>
        <w:ind w:left="720"/>
        <w:rPr>
          <w:rFonts w:ascii="Arial" w:hAnsi="Arial" w:cs="Arial"/>
          <w:color w:val="222222"/>
          <w:sz w:val="20"/>
          <w:szCs w:val="20"/>
          <w:shd w:val="clear" w:color="auto" w:fill="FFFFFF"/>
        </w:rPr>
      </w:pPr>
      <w:r w:rsidRPr="00AE3251">
        <w:rPr>
          <w:rFonts w:ascii="Arial" w:hAnsi="Arial" w:cs="Arial"/>
          <w:i/>
          <w:iCs/>
          <w:color w:val="222222"/>
          <w:sz w:val="20"/>
          <w:szCs w:val="20"/>
          <w:shd w:val="clear" w:color="auto" w:fill="FFFFFF"/>
        </w:rPr>
        <w:t>“Through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disenfranchised.”</w:t>
      </w:r>
      <w:r w:rsidRPr="00AE3251">
        <w:rPr>
          <w:rFonts w:ascii="Arial" w:hAnsi="Arial" w:cs="Arial"/>
          <w:color w:val="222222"/>
          <w:sz w:val="20"/>
          <w:szCs w:val="20"/>
          <w:shd w:val="clear" w:color="auto" w:fill="FFFFFF"/>
        </w:rPr>
        <w:t> </w:t>
      </w:r>
      <w:r w:rsidRPr="00AE3251">
        <w:rPr>
          <w:rFonts w:ascii="Arial" w:hAnsi="Arial" w:cs="Arial"/>
          <w:color w:val="222222"/>
          <w:sz w:val="16"/>
          <w:szCs w:val="16"/>
          <w:shd w:val="clear" w:color="auto" w:fill="FFFFFF"/>
        </w:rPr>
        <w:t>– National Curriculum 201</w:t>
      </w:r>
      <w:r w:rsidR="00B536BD" w:rsidRPr="00AE3251">
        <w:rPr>
          <w:rFonts w:ascii="Arial" w:hAnsi="Arial" w:cs="Arial"/>
          <w:color w:val="222222"/>
          <w:sz w:val="16"/>
          <w:szCs w:val="16"/>
          <w:shd w:val="clear" w:color="auto" w:fill="FFFFFF"/>
        </w:rPr>
        <w:t>4</w:t>
      </w:r>
    </w:p>
    <w:p w:rsidR="00B536BD" w:rsidRPr="00AE3251" w:rsidRDefault="00B536BD" w:rsidP="00B536BD">
      <w:pPr>
        <w:rPr>
          <w:rFonts w:ascii="Arial" w:hAnsi="Arial" w:cs="Arial"/>
          <w:sz w:val="20"/>
          <w:szCs w:val="20"/>
        </w:rPr>
      </w:pPr>
    </w:p>
    <w:p w:rsidR="00B536BD" w:rsidRPr="00AE3251" w:rsidRDefault="00B536BD" w:rsidP="00B536BD">
      <w:pPr>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 xml:space="preserve">At Freemantle, we recognise the enduring power of reading to shape and develop minds, in the classroom, and beyond it, for life, which is why we have placed reading at the core of our curriculum, our </w:t>
      </w:r>
      <w:r w:rsidRPr="00AE3251">
        <w:rPr>
          <w:rFonts w:ascii="Arial" w:hAnsi="Arial" w:cs="Arial"/>
          <w:color w:val="000000"/>
          <w:sz w:val="20"/>
          <w:szCs w:val="20"/>
          <w:bdr w:val="none" w:sz="0" w:space="0" w:color="auto" w:frame="1"/>
        </w:rPr>
        <w:lastRenderedPageBreak/>
        <w:t xml:space="preserve">day and the very building we learn in. All subjects depend upon rigorous reading ability and excellence across the curriculum </w:t>
      </w:r>
      <w:r w:rsidR="00165A0D" w:rsidRPr="00AE3251">
        <w:rPr>
          <w:rFonts w:ascii="Arial" w:hAnsi="Arial" w:cs="Arial"/>
          <w:color w:val="000000"/>
          <w:sz w:val="20"/>
          <w:szCs w:val="20"/>
          <w:bdr w:val="none" w:sz="0" w:space="0" w:color="auto" w:frame="1"/>
        </w:rPr>
        <w:t>depends upon it</w:t>
      </w:r>
      <w:r w:rsidRPr="00AE3251">
        <w:rPr>
          <w:rFonts w:ascii="Arial" w:hAnsi="Arial" w:cs="Arial"/>
          <w:color w:val="000000"/>
          <w:sz w:val="20"/>
          <w:szCs w:val="20"/>
          <w:bdr w:val="none" w:sz="0" w:space="0" w:color="auto" w:frame="1"/>
        </w:rPr>
        <w:t>; we therefore prioritise the teaching, learning and development of a genuine love of reading in every Freemantle pupil.</w:t>
      </w:r>
    </w:p>
    <w:p w:rsidR="00B536BD" w:rsidRPr="00AE3251" w:rsidRDefault="00B536BD" w:rsidP="00B536BD">
      <w:pPr>
        <w:textAlignment w:val="top"/>
        <w:rPr>
          <w:rFonts w:ascii="Arial" w:hAnsi="Arial" w:cs="Arial"/>
          <w:color w:val="000000"/>
          <w:sz w:val="20"/>
          <w:szCs w:val="20"/>
        </w:rPr>
      </w:pPr>
      <w:r w:rsidRPr="00AE3251">
        <w:rPr>
          <w:rFonts w:ascii="Arial" w:hAnsi="Arial" w:cs="Arial"/>
          <w:color w:val="000000"/>
          <w:sz w:val="20"/>
          <w:szCs w:val="20"/>
        </w:rPr>
        <w:t>   </w:t>
      </w:r>
    </w:p>
    <w:p w:rsidR="00B536BD" w:rsidRPr="00AE3251" w:rsidRDefault="00B536BD" w:rsidP="00B536BD">
      <w:pPr>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We are united in our belief that the key to a pupil’s holistic academic and personal success, in school and beyond, is tightly bound to reading.</w:t>
      </w:r>
    </w:p>
    <w:p w:rsidR="00AE3251" w:rsidRPr="00AE3251" w:rsidRDefault="00AE3251" w:rsidP="00AE3251">
      <w:pPr>
        <w:pStyle w:val="1bodycopy10pt"/>
        <w:rPr>
          <w:rFonts w:ascii="Arial" w:hAnsi="Arial" w:cs="Arial"/>
          <w:noProof/>
          <w:color w:val="548DD4"/>
          <w:szCs w:val="20"/>
        </w:rPr>
      </w:pPr>
    </w:p>
    <w:p w:rsidR="00AE3251" w:rsidRPr="00AE3251" w:rsidRDefault="00AE3251" w:rsidP="00AE3251">
      <w:pPr>
        <w:pStyle w:val="Heading1"/>
        <w:rPr>
          <w:rFonts w:ascii="Arial" w:hAnsi="Arial"/>
          <w:color w:val="548DD4"/>
        </w:rPr>
      </w:pPr>
      <w:bookmarkStart w:id="2" w:name="_Toc127598887"/>
      <w:r>
        <w:rPr>
          <w:rFonts w:ascii="Arial" w:hAnsi="Arial"/>
          <w:color w:val="548DD4"/>
        </w:rPr>
        <w:t>2</w:t>
      </w:r>
      <w:r w:rsidRPr="00AE3251">
        <w:rPr>
          <w:rFonts w:ascii="Arial" w:hAnsi="Arial"/>
          <w:color w:val="548DD4"/>
        </w:rPr>
        <w:t xml:space="preserve">. </w:t>
      </w:r>
      <w:r>
        <w:rPr>
          <w:rFonts w:ascii="Arial" w:hAnsi="Arial"/>
          <w:color w:val="548DD4"/>
        </w:rPr>
        <w:t>Aims</w:t>
      </w:r>
      <w:bookmarkEnd w:id="2"/>
    </w:p>
    <w:p w:rsidR="00B502ED" w:rsidRPr="00AE3251" w:rsidRDefault="00B502ED" w:rsidP="00B502ED">
      <w:pPr>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           </w:t>
      </w:r>
    </w:p>
    <w:p w:rsidR="00B502ED" w:rsidRPr="002A5E37"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To be a school where reading is at the heart of all we do</w:t>
      </w:r>
    </w:p>
    <w:p w:rsidR="002A5E37" w:rsidRPr="00AE3251" w:rsidRDefault="002A5E37" w:rsidP="00EF67E4">
      <w:pPr>
        <w:numPr>
          <w:ilvl w:val="0"/>
          <w:numId w:val="21"/>
        </w:numPr>
        <w:spacing w:line="276" w:lineRule="auto"/>
        <w:textAlignment w:val="top"/>
        <w:rPr>
          <w:rFonts w:ascii="Arial" w:hAnsi="Arial" w:cs="Arial"/>
          <w:color w:val="000000"/>
          <w:sz w:val="20"/>
          <w:szCs w:val="20"/>
        </w:rPr>
      </w:pPr>
      <w:r>
        <w:rPr>
          <w:rFonts w:ascii="Arial" w:hAnsi="Arial" w:cs="Arial"/>
          <w:color w:val="000000"/>
          <w:sz w:val="20"/>
          <w:szCs w:val="20"/>
        </w:rPr>
        <w:t xml:space="preserve">To </w:t>
      </w:r>
      <w:r w:rsidR="00633B11">
        <w:rPr>
          <w:rFonts w:ascii="Arial" w:hAnsi="Arial" w:cs="Arial"/>
          <w:color w:val="000000"/>
          <w:sz w:val="20"/>
          <w:szCs w:val="20"/>
        </w:rPr>
        <w:t>enable</w:t>
      </w:r>
      <w:r w:rsidRPr="002A5E37">
        <w:rPr>
          <w:rFonts w:ascii="Arial" w:hAnsi="Arial" w:cs="Arial"/>
          <w:color w:val="000000"/>
          <w:sz w:val="20"/>
          <w:szCs w:val="20"/>
        </w:rPr>
        <w:t xml:space="preserve"> children </w:t>
      </w:r>
      <w:r w:rsidR="00633B11">
        <w:rPr>
          <w:rFonts w:ascii="Arial" w:hAnsi="Arial" w:cs="Arial"/>
          <w:color w:val="000000"/>
          <w:sz w:val="20"/>
          <w:szCs w:val="20"/>
        </w:rPr>
        <w:t xml:space="preserve">to </w:t>
      </w:r>
      <w:r w:rsidRPr="002A5E37">
        <w:rPr>
          <w:rFonts w:ascii="Arial" w:hAnsi="Arial" w:cs="Arial"/>
          <w:color w:val="000000"/>
          <w:sz w:val="20"/>
          <w:szCs w:val="20"/>
        </w:rPr>
        <w:t>read</w:t>
      </w:r>
      <w:r w:rsidR="00633B11">
        <w:rPr>
          <w:rFonts w:ascii="Arial" w:hAnsi="Arial" w:cs="Arial"/>
          <w:color w:val="000000"/>
          <w:sz w:val="20"/>
          <w:szCs w:val="20"/>
        </w:rPr>
        <w:t xml:space="preserve"> </w:t>
      </w:r>
      <w:r w:rsidR="00B204A6">
        <w:rPr>
          <w:rFonts w:ascii="Arial" w:hAnsi="Arial" w:cs="Arial"/>
          <w:color w:val="000000"/>
          <w:sz w:val="20"/>
          <w:szCs w:val="20"/>
        </w:rPr>
        <w:t>and enjoy</w:t>
      </w:r>
      <w:r w:rsidR="00633B11">
        <w:rPr>
          <w:rFonts w:ascii="Arial" w:hAnsi="Arial" w:cs="Arial"/>
          <w:color w:val="000000"/>
          <w:sz w:val="20"/>
          <w:szCs w:val="20"/>
        </w:rPr>
        <w:t xml:space="preserve"> </w:t>
      </w:r>
      <w:r w:rsidR="00B204A6">
        <w:rPr>
          <w:rFonts w:ascii="Arial" w:hAnsi="Arial" w:cs="Arial"/>
          <w:color w:val="000000"/>
          <w:sz w:val="20"/>
          <w:szCs w:val="20"/>
        </w:rPr>
        <w:t>books</w:t>
      </w:r>
      <w:r w:rsidRPr="002A5E37">
        <w:rPr>
          <w:rFonts w:ascii="Arial" w:hAnsi="Arial" w:cs="Arial"/>
          <w:color w:val="000000"/>
          <w:sz w:val="20"/>
          <w:szCs w:val="20"/>
        </w:rPr>
        <w:t xml:space="preserve"> as soon as possible</w:t>
      </w:r>
      <w:r w:rsidR="00B204A6">
        <w:rPr>
          <w:rFonts w:ascii="Arial" w:hAnsi="Arial" w:cs="Arial"/>
          <w:color w:val="000000"/>
          <w:sz w:val="20"/>
          <w:szCs w:val="20"/>
        </w:rPr>
        <w:t>.</w:t>
      </w:r>
    </w:p>
    <w:p w:rsidR="00B502ED"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To expose our pupils to a</w:t>
      </w:r>
      <w:r w:rsidR="007E4AFE" w:rsidRPr="00AE3251">
        <w:rPr>
          <w:rFonts w:ascii="Arial" w:hAnsi="Arial" w:cs="Arial"/>
          <w:color w:val="000000"/>
          <w:sz w:val="20"/>
          <w:szCs w:val="20"/>
          <w:bdr w:val="none" w:sz="0" w:space="0" w:color="auto" w:frame="1"/>
        </w:rPr>
        <w:t xml:space="preserve"> </w:t>
      </w:r>
      <w:r w:rsidRPr="00AE3251">
        <w:rPr>
          <w:rFonts w:ascii="Arial" w:hAnsi="Arial" w:cs="Arial"/>
          <w:color w:val="000000"/>
          <w:sz w:val="20"/>
          <w:szCs w:val="20"/>
          <w:bdr w:val="none" w:sz="0" w:space="0" w:color="auto" w:frame="1"/>
        </w:rPr>
        <w:t>broad range of ambitious and challenging texts, from a broad range of authors, voices and cultures addressing the curriculum and beyond</w:t>
      </w:r>
    </w:p>
    <w:p w:rsidR="00B502ED"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To close the vocabulary gap through the precise and explicit</w:t>
      </w:r>
      <w:r w:rsidR="003327C1" w:rsidRPr="00AE3251">
        <w:rPr>
          <w:rFonts w:ascii="Arial" w:hAnsi="Arial" w:cs="Arial"/>
          <w:color w:val="000000"/>
          <w:sz w:val="20"/>
          <w:szCs w:val="20"/>
          <w:bdr w:val="none" w:sz="0" w:space="0" w:color="auto" w:frame="1"/>
        </w:rPr>
        <w:t xml:space="preserve"> </w:t>
      </w:r>
      <w:r w:rsidRPr="00AE3251">
        <w:rPr>
          <w:rFonts w:ascii="Arial" w:hAnsi="Arial" w:cs="Arial"/>
          <w:color w:val="000000"/>
          <w:sz w:val="20"/>
          <w:szCs w:val="20"/>
          <w:bdr w:val="none" w:sz="0" w:space="0" w:color="auto" w:frame="1"/>
        </w:rPr>
        <w:t>teaching of meaningful vocabulary</w:t>
      </w:r>
    </w:p>
    <w:p w:rsidR="00B502ED"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To read and embed more non-fiction into our reading teaching to help develop Free</w:t>
      </w:r>
      <w:r w:rsidR="00AE3251" w:rsidRPr="00AE3251">
        <w:rPr>
          <w:rFonts w:ascii="Arial" w:hAnsi="Arial" w:cs="Arial"/>
          <w:color w:val="000000"/>
          <w:sz w:val="20"/>
          <w:szCs w:val="20"/>
          <w:bdr w:val="none" w:sz="0" w:space="0" w:color="auto" w:frame="1"/>
        </w:rPr>
        <w:t>m</w:t>
      </w:r>
      <w:r w:rsidRPr="00AE3251">
        <w:rPr>
          <w:rFonts w:ascii="Arial" w:hAnsi="Arial" w:cs="Arial"/>
          <w:color w:val="000000"/>
          <w:sz w:val="20"/>
          <w:szCs w:val="20"/>
          <w:bdr w:val="none" w:sz="0" w:space="0" w:color="auto" w:frame="1"/>
        </w:rPr>
        <w:t>antle pupils’ understanding of their world, local and beyond, and to build a solid foundation of knowledge to support their understanding of the texts they read</w:t>
      </w:r>
    </w:p>
    <w:p w:rsidR="00B502ED"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sz w:val="20"/>
          <w:szCs w:val="20"/>
        </w:rPr>
        <w:t xml:space="preserve">To provide opportunities across the curriculum for learners to utilise and embed their reading skills. </w:t>
      </w:r>
    </w:p>
    <w:p w:rsidR="00B502ED"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sz w:val="20"/>
          <w:szCs w:val="20"/>
        </w:rPr>
        <w:t xml:space="preserve">To ensure all pupils become confident, independent and fluent readers. </w:t>
      </w:r>
    </w:p>
    <w:p w:rsidR="005E530B" w:rsidRPr="00AE3251" w:rsidRDefault="00B502ED" w:rsidP="00EF67E4">
      <w:pPr>
        <w:numPr>
          <w:ilvl w:val="0"/>
          <w:numId w:val="21"/>
        </w:numPr>
        <w:spacing w:line="276" w:lineRule="auto"/>
        <w:textAlignment w:val="top"/>
        <w:rPr>
          <w:rFonts w:ascii="Arial" w:hAnsi="Arial" w:cs="Arial"/>
          <w:color w:val="000000"/>
          <w:sz w:val="20"/>
          <w:szCs w:val="20"/>
        </w:rPr>
      </w:pPr>
      <w:r w:rsidRPr="00AE3251">
        <w:rPr>
          <w:rFonts w:ascii="Arial" w:hAnsi="Arial" w:cs="Arial"/>
          <w:color w:val="000000"/>
          <w:sz w:val="20"/>
          <w:szCs w:val="20"/>
          <w:bdr w:val="none" w:sz="0" w:space="0" w:color="auto" w:frame="1"/>
        </w:rPr>
        <w:t xml:space="preserve">To instil a love of reading in every pupil that </w:t>
      </w:r>
      <w:r w:rsidR="007E4AFE" w:rsidRPr="00AE3251">
        <w:rPr>
          <w:rFonts w:ascii="Arial" w:hAnsi="Arial" w:cs="Arial"/>
          <w:color w:val="000000"/>
          <w:sz w:val="20"/>
          <w:szCs w:val="20"/>
          <w:bdr w:val="none" w:sz="0" w:space="0" w:color="auto" w:frame="1"/>
        </w:rPr>
        <w:t>remains</w:t>
      </w:r>
      <w:r w:rsidRPr="00AE3251">
        <w:rPr>
          <w:rFonts w:ascii="Arial" w:hAnsi="Arial" w:cs="Arial"/>
          <w:color w:val="000000"/>
          <w:sz w:val="20"/>
          <w:szCs w:val="20"/>
          <w:bdr w:val="none" w:sz="0" w:space="0" w:color="auto" w:frame="1"/>
        </w:rPr>
        <w:t xml:space="preserve"> with </w:t>
      </w:r>
      <w:r w:rsidR="007E4AFE" w:rsidRPr="00AE3251">
        <w:rPr>
          <w:rFonts w:ascii="Arial" w:hAnsi="Arial" w:cs="Arial"/>
          <w:color w:val="000000"/>
          <w:sz w:val="20"/>
          <w:szCs w:val="20"/>
          <w:bdr w:val="none" w:sz="0" w:space="0" w:color="auto" w:frame="1"/>
        </w:rPr>
        <w:t xml:space="preserve">them </w:t>
      </w:r>
      <w:r w:rsidRPr="00AE3251">
        <w:rPr>
          <w:rFonts w:ascii="Arial" w:hAnsi="Arial" w:cs="Arial"/>
          <w:color w:val="000000"/>
          <w:sz w:val="20"/>
          <w:szCs w:val="20"/>
          <w:bdr w:val="none" w:sz="0" w:space="0" w:color="auto" w:frame="1"/>
        </w:rPr>
        <w:t>for life</w:t>
      </w:r>
    </w:p>
    <w:p w:rsidR="00AE3251" w:rsidRPr="00307CCF" w:rsidRDefault="00AE3251" w:rsidP="00AE3251">
      <w:pPr>
        <w:pStyle w:val="1bodycopy10pt"/>
        <w:rPr>
          <w:rFonts w:cs="Arial"/>
          <w:noProof/>
          <w:color w:val="548DD4"/>
          <w:szCs w:val="20"/>
        </w:rPr>
      </w:pPr>
    </w:p>
    <w:p w:rsidR="00AE3251" w:rsidRPr="00AE3251" w:rsidRDefault="00AE3251" w:rsidP="00AE3251">
      <w:pPr>
        <w:pStyle w:val="Heading1"/>
        <w:rPr>
          <w:rFonts w:ascii="Arial" w:hAnsi="Arial"/>
          <w:color w:val="548DD4"/>
        </w:rPr>
      </w:pPr>
      <w:bookmarkStart w:id="3" w:name="_Toc127598888"/>
      <w:r w:rsidRPr="00AE3251">
        <w:rPr>
          <w:rFonts w:ascii="Arial" w:hAnsi="Arial"/>
          <w:color w:val="548DD4"/>
        </w:rPr>
        <w:t>3. Approach to Teaching and Learning</w:t>
      </w:r>
      <w:bookmarkEnd w:id="3"/>
    </w:p>
    <w:p w:rsidR="00AE3251" w:rsidRDefault="00AE3251" w:rsidP="00AE3251">
      <w:pPr>
        <w:textAlignment w:val="top"/>
        <w:rPr>
          <w:rFonts w:ascii="Arial" w:hAnsi="Arial" w:cs="Arial"/>
          <w:color w:val="000000"/>
          <w:sz w:val="20"/>
          <w:szCs w:val="20"/>
          <w:highlight w:val="cyan"/>
        </w:rPr>
      </w:pPr>
    </w:p>
    <w:p w:rsidR="00B536BD" w:rsidRPr="00AE3251" w:rsidRDefault="00B536BD" w:rsidP="00AE3251">
      <w:pPr>
        <w:textAlignment w:val="top"/>
        <w:rPr>
          <w:rFonts w:ascii="Arial" w:hAnsi="Arial" w:cs="Arial"/>
          <w:color w:val="000000"/>
          <w:sz w:val="20"/>
          <w:szCs w:val="20"/>
        </w:rPr>
      </w:pPr>
      <w:r w:rsidRPr="00AE3251">
        <w:rPr>
          <w:rFonts w:ascii="Arial" w:hAnsi="Arial" w:cs="Arial"/>
          <w:color w:val="000000"/>
          <w:sz w:val="20"/>
          <w:szCs w:val="20"/>
        </w:rPr>
        <w:t>At Freemantle, our approach to teaching and learning in reading</w:t>
      </w:r>
      <w:r w:rsidR="00AE3251">
        <w:rPr>
          <w:rFonts w:ascii="Arial" w:hAnsi="Arial" w:cs="Arial"/>
          <w:color w:val="000000"/>
          <w:sz w:val="20"/>
          <w:szCs w:val="20"/>
        </w:rPr>
        <w:t xml:space="preserve"> is as follows</w:t>
      </w:r>
      <w:r w:rsidRPr="00AE3251">
        <w:rPr>
          <w:rFonts w:ascii="Arial" w:hAnsi="Arial" w:cs="Arial"/>
          <w:color w:val="000000"/>
          <w:sz w:val="20"/>
          <w:szCs w:val="20"/>
        </w:rPr>
        <w:t>:</w:t>
      </w:r>
    </w:p>
    <w:p w:rsidR="00B536BD" w:rsidRPr="00AE3251" w:rsidRDefault="00B536BD" w:rsidP="00B536BD">
      <w:pPr>
        <w:textAlignment w:val="top"/>
        <w:rPr>
          <w:rFonts w:ascii="Arial" w:hAnsi="Arial" w:cs="Arial"/>
          <w:color w:val="000000"/>
          <w:sz w:val="20"/>
          <w:szCs w:val="20"/>
        </w:rPr>
      </w:pPr>
    </w:p>
    <w:p w:rsidR="00B536BD" w:rsidRPr="00AE3251" w:rsidRDefault="00AE3251"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We p</w:t>
      </w:r>
      <w:r w:rsidR="00B536BD" w:rsidRPr="00AE3251">
        <w:rPr>
          <w:rFonts w:ascii="Arial" w:hAnsi="Arial" w:cs="Arial"/>
          <w:color w:val="000000"/>
          <w:sz w:val="20"/>
          <w:szCs w:val="20"/>
        </w:rPr>
        <w:t xml:space="preserve">rioritise the teaching of phonics </w:t>
      </w:r>
      <w:r w:rsidR="00B204A6">
        <w:rPr>
          <w:rFonts w:ascii="Arial" w:hAnsi="Arial" w:cs="Arial"/>
          <w:color w:val="000000"/>
          <w:sz w:val="20"/>
          <w:szCs w:val="20"/>
        </w:rPr>
        <w:t>(</w:t>
      </w:r>
      <w:r w:rsidR="00633B11">
        <w:rPr>
          <w:rFonts w:ascii="Arial" w:hAnsi="Arial" w:cs="Arial"/>
          <w:color w:val="000000"/>
          <w:sz w:val="20"/>
          <w:szCs w:val="20"/>
        </w:rPr>
        <w:t xml:space="preserve">using the </w:t>
      </w:r>
      <w:r w:rsidR="00B204A6">
        <w:rPr>
          <w:rFonts w:ascii="Arial" w:hAnsi="Arial" w:cs="Arial"/>
          <w:color w:val="000000"/>
          <w:sz w:val="20"/>
          <w:szCs w:val="20"/>
        </w:rPr>
        <w:t>Little Wandle Letters and Sounds</w:t>
      </w:r>
      <w:r w:rsidR="00633B11">
        <w:rPr>
          <w:rFonts w:ascii="Arial" w:hAnsi="Arial" w:cs="Arial"/>
          <w:color w:val="000000"/>
          <w:sz w:val="20"/>
          <w:szCs w:val="20"/>
        </w:rPr>
        <w:t xml:space="preserve"> scheme</w:t>
      </w:r>
      <w:r w:rsidR="00B204A6">
        <w:rPr>
          <w:rFonts w:ascii="Arial" w:hAnsi="Arial" w:cs="Arial"/>
          <w:color w:val="000000"/>
          <w:sz w:val="20"/>
          <w:szCs w:val="20"/>
        </w:rPr>
        <w:t xml:space="preserve">) </w:t>
      </w:r>
      <w:r w:rsidR="00B536BD" w:rsidRPr="00AE3251">
        <w:rPr>
          <w:rFonts w:ascii="Arial" w:hAnsi="Arial" w:cs="Arial"/>
          <w:color w:val="000000"/>
          <w:sz w:val="20"/>
          <w:szCs w:val="20"/>
        </w:rPr>
        <w:t>and the development of excellent phonic knowledge and skills.</w:t>
      </w:r>
    </w:p>
    <w:p w:rsidR="00B536BD" w:rsidRPr="00AE3251" w:rsidRDefault="00B204A6"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Through whole-class and group approaches, w</w:t>
      </w:r>
      <w:r w:rsidR="00AE3251">
        <w:rPr>
          <w:rFonts w:ascii="Arial" w:hAnsi="Arial" w:cs="Arial"/>
          <w:color w:val="000000"/>
          <w:sz w:val="20"/>
          <w:szCs w:val="20"/>
        </w:rPr>
        <w:t>e teach</w:t>
      </w:r>
      <w:r w:rsidR="00B536BD" w:rsidRPr="00AE3251">
        <w:rPr>
          <w:rFonts w:ascii="Arial" w:hAnsi="Arial" w:cs="Arial"/>
          <w:color w:val="000000"/>
          <w:sz w:val="20"/>
          <w:szCs w:val="20"/>
        </w:rPr>
        <w:t xml:space="preserve"> fluency</w:t>
      </w:r>
      <w:r w:rsidR="007E4AFE" w:rsidRPr="00AE3251">
        <w:rPr>
          <w:rFonts w:ascii="Arial" w:hAnsi="Arial" w:cs="Arial"/>
          <w:color w:val="000000"/>
          <w:sz w:val="20"/>
          <w:szCs w:val="20"/>
        </w:rPr>
        <w:t>, prosody</w:t>
      </w:r>
      <w:r w:rsidR="00B536BD" w:rsidRPr="00AE3251">
        <w:rPr>
          <w:rFonts w:ascii="Arial" w:hAnsi="Arial" w:cs="Arial"/>
          <w:color w:val="000000"/>
          <w:sz w:val="20"/>
          <w:szCs w:val="20"/>
        </w:rPr>
        <w:t xml:space="preserve"> and </w:t>
      </w:r>
      <w:r>
        <w:rPr>
          <w:rFonts w:ascii="Arial" w:hAnsi="Arial" w:cs="Arial"/>
          <w:color w:val="000000"/>
          <w:sz w:val="20"/>
          <w:szCs w:val="20"/>
        </w:rPr>
        <w:t>comprehension</w:t>
      </w:r>
      <w:r w:rsidR="00B536BD" w:rsidRPr="00AE3251">
        <w:rPr>
          <w:rFonts w:ascii="Arial" w:hAnsi="Arial" w:cs="Arial"/>
          <w:color w:val="000000"/>
          <w:sz w:val="20"/>
          <w:szCs w:val="20"/>
        </w:rPr>
        <w:t xml:space="preserve"> in reading across all year groups</w:t>
      </w:r>
      <w:r w:rsidR="00AE3251">
        <w:rPr>
          <w:rFonts w:ascii="Arial" w:hAnsi="Arial" w:cs="Arial"/>
          <w:color w:val="000000"/>
          <w:sz w:val="20"/>
          <w:szCs w:val="20"/>
        </w:rPr>
        <w:t>.</w:t>
      </w:r>
    </w:p>
    <w:p w:rsidR="00B536BD" w:rsidRPr="00AE3251" w:rsidRDefault="00AE3251"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We explicitly</w:t>
      </w:r>
      <w:r w:rsidR="00B536BD" w:rsidRPr="00AE3251">
        <w:rPr>
          <w:rFonts w:ascii="Arial" w:hAnsi="Arial" w:cs="Arial"/>
          <w:color w:val="000000"/>
          <w:sz w:val="20"/>
          <w:szCs w:val="20"/>
        </w:rPr>
        <w:t xml:space="preserve"> teach vocabulary</w:t>
      </w:r>
      <w:r>
        <w:rPr>
          <w:rFonts w:ascii="Arial" w:hAnsi="Arial" w:cs="Arial"/>
          <w:color w:val="000000"/>
          <w:sz w:val="20"/>
          <w:szCs w:val="20"/>
        </w:rPr>
        <w:t xml:space="preserve"> and make connections across all subjects.</w:t>
      </w:r>
    </w:p>
    <w:p w:rsidR="00B536BD" w:rsidRPr="00AE3251" w:rsidRDefault="00AE3251"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We teach</w:t>
      </w:r>
      <w:r w:rsidR="00B536BD" w:rsidRPr="00AE3251">
        <w:rPr>
          <w:rFonts w:ascii="Arial" w:hAnsi="Arial" w:cs="Arial"/>
          <w:color w:val="000000"/>
          <w:sz w:val="20"/>
          <w:szCs w:val="20"/>
        </w:rPr>
        <w:t xml:space="preserve"> pupils the strategies to comprehend texts of increasingly complexity and highlight the conventional and thematic link between texts to allow pupils a better understanding of the literary </w:t>
      </w:r>
      <w:r w:rsidR="00D95115" w:rsidRPr="00AE3251">
        <w:rPr>
          <w:rFonts w:ascii="Arial" w:hAnsi="Arial" w:cs="Arial"/>
          <w:color w:val="000000"/>
          <w:sz w:val="20"/>
          <w:szCs w:val="20"/>
        </w:rPr>
        <w:t>world</w:t>
      </w:r>
      <w:r>
        <w:rPr>
          <w:rFonts w:ascii="Arial" w:hAnsi="Arial" w:cs="Arial"/>
          <w:color w:val="000000"/>
          <w:sz w:val="20"/>
          <w:szCs w:val="20"/>
        </w:rPr>
        <w:t>.</w:t>
      </w:r>
    </w:p>
    <w:p w:rsidR="00B536BD" w:rsidRPr="00AE3251" w:rsidRDefault="00AE3251"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We seek to engage</w:t>
      </w:r>
      <w:r w:rsidR="00B536BD" w:rsidRPr="00AE3251">
        <w:rPr>
          <w:rFonts w:ascii="Arial" w:hAnsi="Arial" w:cs="Arial"/>
          <w:color w:val="000000"/>
          <w:sz w:val="20"/>
          <w:szCs w:val="20"/>
        </w:rPr>
        <w:t>, motivate and inspire our pupils to love reading and see its value as both an activity for pleasure and learning</w:t>
      </w:r>
      <w:r>
        <w:rPr>
          <w:rFonts w:ascii="Arial" w:hAnsi="Arial" w:cs="Arial"/>
          <w:color w:val="000000"/>
          <w:sz w:val="20"/>
          <w:szCs w:val="20"/>
        </w:rPr>
        <w:t>.</w:t>
      </w:r>
    </w:p>
    <w:p w:rsidR="00B536BD" w:rsidRDefault="00AE3251" w:rsidP="00B536BD">
      <w:pPr>
        <w:pStyle w:val="ListParagraph"/>
        <w:numPr>
          <w:ilvl w:val="3"/>
          <w:numId w:val="1"/>
        </w:numPr>
        <w:ind w:left="709" w:hanging="425"/>
        <w:textAlignment w:val="top"/>
        <w:rPr>
          <w:rFonts w:ascii="Arial" w:hAnsi="Arial" w:cs="Arial"/>
          <w:color w:val="000000"/>
          <w:sz w:val="20"/>
          <w:szCs w:val="20"/>
        </w:rPr>
      </w:pPr>
      <w:r>
        <w:rPr>
          <w:rFonts w:ascii="Arial" w:hAnsi="Arial" w:cs="Arial"/>
          <w:color w:val="000000"/>
          <w:sz w:val="20"/>
          <w:szCs w:val="20"/>
        </w:rPr>
        <w:t>We show</w:t>
      </w:r>
      <w:r w:rsidR="00B536BD" w:rsidRPr="00AE3251">
        <w:rPr>
          <w:rFonts w:ascii="Arial" w:hAnsi="Arial" w:cs="Arial"/>
          <w:color w:val="000000"/>
          <w:sz w:val="20"/>
          <w:szCs w:val="20"/>
        </w:rPr>
        <w:t xml:space="preserve"> our pupils</w:t>
      </w:r>
      <w:r w:rsidR="00B204A6">
        <w:rPr>
          <w:rFonts w:ascii="Arial" w:hAnsi="Arial" w:cs="Arial"/>
          <w:color w:val="000000"/>
          <w:sz w:val="20"/>
          <w:szCs w:val="20"/>
        </w:rPr>
        <w:t xml:space="preserve"> </w:t>
      </w:r>
      <w:r>
        <w:rPr>
          <w:rFonts w:ascii="Arial" w:hAnsi="Arial" w:cs="Arial"/>
          <w:color w:val="000000"/>
          <w:sz w:val="20"/>
          <w:szCs w:val="20"/>
        </w:rPr>
        <w:t xml:space="preserve">how reading develops </w:t>
      </w:r>
      <w:r w:rsidR="00B536BD" w:rsidRPr="00AE3251">
        <w:rPr>
          <w:rFonts w:ascii="Arial" w:hAnsi="Arial" w:cs="Arial"/>
          <w:color w:val="000000"/>
          <w:sz w:val="20"/>
          <w:szCs w:val="20"/>
        </w:rPr>
        <w:t>understanding of their world</w:t>
      </w:r>
      <w:r>
        <w:rPr>
          <w:rFonts w:ascii="Arial" w:hAnsi="Arial" w:cs="Arial"/>
          <w:color w:val="000000"/>
          <w:sz w:val="20"/>
          <w:szCs w:val="20"/>
        </w:rPr>
        <w:t>.</w:t>
      </w:r>
    </w:p>
    <w:p w:rsidR="00AE3251" w:rsidRPr="00AE3251" w:rsidRDefault="00AE3251" w:rsidP="00AE3251">
      <w:pPr>
        <w:ind w:left="284"/>
        <w:textAlignment w:val="top"/>
        <w:rPr>
          <w:rFonts w:ascii="Arial" w:hAnsi="Arial" w:cs="Arial"/>
          <w:color w:val="000000"/>
          <w:sz w:val="20"/>
          <w:szCs w:val="20"/>
        </w:rPr>
      </w:pPr>
    </w:p>
    <w:p w:rsidR="00B204A6" w:rsidRDefault="00B204A6">
      <w:pPr>
        <w:pStyle w:val="6Abstract"/>
        <w:rPr>
          <w:rFonts w:cs="Arial"/>
          <w:sz w:val="20"/>
          <w:szCs w:val="20"/>
          <w:lang w:val="en-GB"/>
        </w:rPr>
      </w:pPr>
      <w:r>
        <w:rPr>
          <w:rFonts w:cs="Arial"/>
          <w:sz w:val="20"/>
          <w:szCs w:val="20"/>
          <w:lang w:val="en-GB"/>
        </w:rPr>
        <w:t>I</w:t>
      </w:r>
      <w:r w:rsidR="00B536BD" w:rsidRPr="00AE3251">
        <w:rPr>
          <w:rFonts w:cs="Arial"/>
          <w:sz w:val="20"/>
          <w:szCs w:val="20"/>
          <w:lang w:val="en-GB"/>
        </w:rPr>
        <w:t>n KS2, we teach reading through a shared, whole-class approach</w:t>
      </w:r>
      <w:r w:rsidR="00B536BD" w:rsidRPr="00BB3B34">
        <w:rPr>
          <w:rFonts w:cs="Arial"/>
          <w:sz w:val="20"/>
          <w:szCs w:val="20"/>
          <w:lang w:val="en-GB"/>
        </w:rPr>
        <w:t xml:space="preserve">. </w:t>
      </w:r>
    </w:p>
    <w:p w:rsidR="00633B11" w:rsidRPr="00AE3251" w:rsidRDefault="00633B11" w:rsidP="00633B11">
      <w:pPr>
        <w:pStyle w:val="6Abstract"/>
        <w:rPr>
          <w:rFonts w:cs="Arial"/>
          <w:sz w:val="20"/>
          <w:szCs w:val="20"/>
          <w:lang w:val="en-GB"/>
        </w:rPr>
      </w:pPr>
      <w:r w:rsidRPr="00BB3B34">
        <w:rPr>
          <w:rFonts w:cs="Arial"/>
          <w:sz w:val="20"/>
          <w:szCs w:val="20"/>
          <w:lang w:val="en-GB"/>
        </w:rPr>
        <w:t>Key Stage 2 pupils are taught explicit reading lessons, also 4-5 times a week. Both key stages draw on a wide variety of text types identified on our reading spine and rigorously selected to provide every Freemantle pupil with a progressive, varied reading diet that links meaningfully to their own personal development, British values and SMSC</w:t>
      </w:r>
      <w:r>
        <w:rPr>
          <w:rFonts w:cs="Arial"/>
          <w:sz w:val="20"/>
          <w:szCs w:val="20"/>
          <w:lang w:val="en-GB"/>
        </w:rPr>
        <w:t>,</w:t>
      </w:r>
      <w:r w:rsidRPr="00BB3B34">
        <w:rPr>
          <w:rFonts w:cs="Arial"/>
          <w:sz w:val="20"/>
          <w:szCs w:val="20"/>
          <w:lang w:val="en-GB"/>
        </w:rPr>
        <w:t xml:space="preserve"> and which supports them in developing as readers and ensuring they are exposed to texts beyond those which they would choose to read themselves.</w:t>
      </w:r>
      <w:r w:rsidRPr="00AE3251">
        <w:rPr>
          <w:rFonts w:cs="Arial"/>
          <w:sz w:val="20"/>
          <w:szCs w:val="20"/>
          <w:lang w:val="en-GB"/>
        </w:rPr>
        <w:t xml:space="preserve"> </w:t>
      </w:r>
    </w:p>
    <w:p w:rsidR="00633B11" w:rsidRPr="00BB3B34" w:rsidRDefault="00633B11" w:rsidP="00633B11">
      <w:pPr>
        <w:ind w:left="720"/>
        <w:rPr>
          <w:rFonts w:ascii="Arial" w:hAnsi="Arial" w:cs="Arial"/>
          <w:sz w:val="20"/>
          <w:szCs w:val="20"/>
        </w:rPr>
      </w:pPr>
      <w:r w:rsidRPr="00BB3B34">
        <w:rPr>
          <w:rFonts w:ascii="Arial" w:hAnsi="Arial" w:cs="Arial"/>
          <w:sz w:val="20"/>
          <w:szCs w:val="20"/>
        </w:rPr>
        <w:t>“Shared Reading: Allows students to enjoy materials they may not be able to read on their own.</w:t>
      </w:r>
      <w:r>
        <w:rPr>
          <w:rFonts w:ascii="Arial" w:hAnsi="Arial" w:cs="Arial"/>
          <w:sz w:val="20"/>
          <w:szCs w:val="20"/>
        </w:rPr>
        <w:t xml:space="preserve"> </w:t>
      </w:r>
      <w:r w:rsidRPr="00BB3B34">
        <w:rPr>
          <w:rFonts w:ascii="Arial" w:hAnsi="Arial" w:cs="Arial"/>
          <w:sz w:val="20"/>
          <w:szCs w:val="20"/>
        </w:rPr>
        <w:t>Ensures that all students feel successful by providing support to the entire group.”</w:t>
      </w:r>
    </w:p>
    <w:p w:rsidR="00633B11" w:rsidRDefault="00633B11" w:rsidP="00633B11">
      <w:pPr>
        <w:ind w:left="720"/>
        <w:rPr>
          <w:rFonts w:ascii="Arial" w:hAnsi="Arial" w:cs="Arial"/>
          <w:sz w:val="16"/>
          <w:szCs w:val="16"/>
        </w:rPr>
      </w:pPr>
      <w:r w:rsidRPr="00BB3B34">
        <w:rPr>
          <w:rFonts w:ascii="Arial" w:hAnsi="Arial" w:cs="Arial"/>
          <w:sz w:val="16"/>
          <w:szCs w:val="16"/>
        </w:rPr>
        <w:t>Improving Literacy in Key Stage 2 Guidance Report- Education Endowment Foundation, Professor Steve Higgins, Thomas Martell, Dr David Waugh, Peter Henderson and Professor Jonathon Sharples-2017</w:t>
      </w:r>
    </w:p>
    <w:p w:rsidR="00002E39" w:rsidRDefault="00002E39" w:rsidP="00002E39">
      <w:pPr>
        <w:rPr>
          <w:rFonts w:ascii="Arial" w:hAnsi="Arial" w:cs="Arial"/>
          <w:b/>
          <w:sz w:val="20"/>
          <w:szCs w:val="16"/>
        </w:rPr>
      </w:pPr>
    </w:p>
    <w:p w:rsidR="00002E39" w:rsidRDefault="00002E39" w:rsidP="00002E39">
      <w:pPr>
        <w:rPr>
          <w:rFonts w:ascii="Arial" w:hAnsi="Arial" w:cs="Arial"/>
          <w:b/>
          <w:sz w:val="20"/>
          <w:szCs w:val="16"/>
        </w:rPr>
      </w:pPr>
      <w:r w:rsidRPr="00002E39">
        <w:rPr>
          <w:rFonts w:ascii="Arial" w:hAnsi="Arial" w:cs="Arial"/>
          <w:b/>
          <w:sz w:val="20"/>
          <w:szCs w:val="16"/>
        </w:rPr>
        <w:t>Phonics lessons</w:t>
      </w:r>
    </w:p>
    <w:p w:rsidR="00A976EA" w:rsidRDefault="00A976EA" w:rsidP="00002E39">
      <w:pPr>
        <w:rPr>
          <w:rFonts w:ascii="Arial" w:hAnsi="Arial" w:cs="Arial"/>
          <w:b/>
          <w:sz w:val="20"/>
          <w:szCs w:val="16"/>
        </w:rPr>
      </w:pPr>
    </w:p>
    <w:p w:rsidR="003D6C26" w:rsidRPr="00EF67E4" w:rsidRDefault="003D6C26" w:rsidP="00002E39">
      <w:pPr>
        <w:rPr>
          <w:rFonts w:ascii="Arial" w:hAnsi="Arial" w:cs="Arial"/>
          <w:color w:val="000000" w:themeColor="text1"/>
          <w:sz w:val="20"/>
          <w:szCs w:val="16"/>
        </w:rPr>
      </w:pPr>
      <w:r w:rsidRPr="00EF67E4">
        <w:rPr>
          <w:rFonts w:ascii="Arial" w:hAnsi="Arial" w:cs="Arial"/>
          <w:color w:val="000000" w:themeColor="text1"/>
          <w:sz w:val="20"/>
          <w:szCs w:val="16"/>
        </w:rPr>
        <w:t>All p</w:t>
      </w:r>
      <w:r w:rsidR="00A976EA" w:rsidRPr="00EF67E4">
        <w:rPr>
          <w:rFonts w:ascii="Arial" w:hAnsi="Arial" w:cs="Arial"/>
          <w:color w:val="000000" w:themeColor="text1"/>
          <w:sz w:val="20"/>
          <w:szCs w:val="16"/>
        </w:rPr>
        <w:t>honics lessons follow the Little Wandle</w:t>
      </w:r>
      <w:r w:rsidR="00EF67E4">
        <w:rPr>
          <w:rFonts w:ascii="Arial" w:hAnsi="Arial" w:cs="Arial"/>
          <w:color w:val="000000" w:themeColor="text1"/>
          <w:sz w:val="20"/>
          <w:szCs w:val="16"/>
        </w:rPr>
        <w:t xml:space="preserve"> Revised</w:t>
      </w:r>
      <w:r w:rsidR="00A976EA" w:rsidRPr="00EF67E4">
        <w:rPr>
          <w:rFonts w:ascii="Arial" w:hAnsi="Arial" w:cs="Arial"/>
          <w:color w:val="000000" w:themeColor="text1"/>
          <w:sz w:val="20"/>
          <w:szCs w:val="16"/>
        </w:rPr>
        <w:t xml:space="preserve"> Letters and Sound scheme which is built around four pillars</w:t>
      </w:r>
      <w:r w:rsidRPr="00EF67E4">
        <w:rPr>
          <w:rFonts w:ascii="Arial" w:hAnsi="Arial" w:cs="Arial"/>
          <w:color w:val="000000" w:themeColor="text1"/>
          <w:sz w:val="20"/>
          <w:szCs w:val="16"/>
        </w:rPr>
        <w:t>. The pillars form the basis of understanding that unites education with neuroscience and leads to the most effective learning.</w:t>
      </w:r>
    </w:p>
    <w:p w:rsidR="003D6C26" w:rsidRPr="00EF67E4" w:rsidRDefault="003D6C26" w:rsidP="00002E39">
      <w:pPr>
        <w:rPr>
          <w:rFonts w:ascii="Arial" w:hAnsi="Arial" w:cs="Arial"/>
          <w:color w:val="000000" w:themeColor="text1"/>
          <w:sz w:val="20"/>
          <w:szCs w:val="16"/>
        </w:rPr>
      </w:pPr>
    </w:p>
    <w:p w:rsidR="00A976EA" w:rsidRPr="00EF67E4" w:rsidRDefault="003D6C26" w:rsidP="00002E39">
      <w:pPr>
        <w:rPr>
          <w:rFonts w:ascii="Arial" w:hAnsi="Arial" w:cs="Arial"/>
          <w:color w:val="000000" w:themeColor="text1"/>
          <w:sz w:val="20"/>
          <w:szCs w:val="16"/>
        </w:rPr>
      </w:pPr>
      <w:r w:rsidRPr="00EF67E4">
        <w:rPr>
          <w:rFonts w:ascii="Arial" w:hAnsi="Arial" w:cs="Arial"/>
          <w:color w:val="000000" w:themeColor="text1"/>
          <w:sz w:val="20"/>
          <w:szCs w:val="16"/>
        </w:rPr>
        <w:t>These four pillars</w:t>
      </w:r>
      <w:r w:rsidR="00A976EA" w:rsidRPr="00EF67E4">
        <w:rPr>
          <w:rFonts w:ascii="Arial" w:hAnsi="Arial" w:cs="Arial"/>
          <w:color w:val="000000" w:themeColor="text1"/>
          <w:sz w:val="20"/>
          <w:szCs w:val="16"/>
        </w:rPr>
        <w:t xml:space="preserve"> are central to the resources and teaching approach</w:t>
      </w:r>
      <w:r w:rsidRPr="00EF67E4">
        <w:rPr>
          <w:rFonts w:ascii="Arial" w:hAnsi="Arial" w:cs="Arial"/>
          <w:color w:val="000000" w:themeColor="text1"/>
          <w:sz w:val="20"/>
          <w:szCs w:val="16"/>
        </w:rPr>
        <w:t>:</w:t>
      </w:r>
    </w:p>
    <w:p w:rsidR="00A976EA" w:rsidRPr="00A976EA" w:rsidRDefault="00A976EA" w:rsidP="00002E39">
      <w:pPr>
        <w:rPr>
          <w:rFonts w:ascii="Arial" w:hAnsi="Arial" w:cs="Arial"/>
          <w:b/>
          <w:color w:val="000000" w:themeColor="text1"/>
          <w:sz w:val="20"/>
          <w:szCs w:val="16"/>
        </w:rPr>
      </w:pPr>
    </w:p>
    <w:p w:rsidR="00A976EA" w:rsidRPr="00A976EA" w:rsidRDefault="00A976EA" w:rsidP="003D6C26">
      <w:pPr>
        <w:pStyle w:val="Heading3"/>
        <w:numPr>
          <w:ilvl w:val="0"/>
          <w:numId w:val="20"/>
        </w:numPr>
        <w:shd w:val="clear" w:color="auto" w:fill="FFFFFF"/>
        <w:spacing w:before="0"/>
        <w:rPr>
          <w:rFonts w:ascii="Arial" w:hAnsi="Arial" w:cs="Arial"/>
          <w:color w:val="000000" w:themeColor="text1"/>
          <w:sz w:val="22"/>
          <w:szCs w:val="27"/>
        </w:rPr>
      </w:pPr>
      <w:r w:rsidRPr="00E4628F">
        <w:rPr>
          <w:rFonts w:ascii="Arial" w:hAnsi="Arial" w:cs="Arial"/>
          <w:b/>
          <w:color w:val="000000" w:themeColor="text1"/>
          <w:sz w:val="20"/>
        </w:rPr>
        <w:lastRenderedPageBreak/>
        <w:t>Focused attention</w:t>
      </w:r>
      <w:r w:rsidRPr="00A976EA">
        <w:rPr>
          <w:rFonts w:ascii="Arial" w:hAnsi="Arial" w:cs="Arial"/>
          <w:color w:val="000000" w:themeColor="text1"/>
          <w:sz w:val="20"/>
        </w:rPr>
        <w:t xml:space="preserve"> – learning phonics for short periods, regularly and frequently repeated</w:t>
      </w:r>
    </w:p>
    <w:p w:rsidR="00A976EA" w:rsidRPr="00A976EA" w:rsidRDefault="00A976EA" w:rsidP="003D6C26">
      <w:pPr>
        <w:pStyle w:val="Heading3"/>
        <w:numPr>
          <w:ilvl w:val="0"/>
          <w:numId w:val="20"/>
        </w:numPr>
        <w:shd w:val="clear" w:color="auto" w:fill="FFFFFF"/>
        <w:spacing w:before="0"/>
        <w:rPr>
          <w:rFonts w:ascii="Arial" w:hAnsi="Arial" w:cs="Arial"/>
          <w:color w:val="000000" w:themeColor="text1"/>
          <w:sz w:val="22"/>
          <w:szCs w:val="27"/>
        </w:rPr>
      </w:pPr>
      <w:r w:rsidRPr="00E4628F">
        <w:rPr>
          <w:rFonts w:ascii="Arial" w:hAnsi="Arial" w:cs="Arial"/>
          <w:b/>
          <w:color w:val="000000" w:themeColor="text1"/>
          <w:sz w:val="20"/>
        </w:rPr>
        <w:t>Active engagement</w:t>
      </w:r>
      <w:r w:rsidRPr="00A976EA">
        <w:rPr>
          <w:rFonts w:ascii="Arial" w:hAnsi="Arial" w:cs="Arial"/>
          <w:color w:val="000000" w:themeColor="text1"/>
          <w:sz w:val="20"/>
        </w:rPr>
        <w:t xml:space="preserve"> – having a continual expectation of children in chorus and individual oral response</w:t>
      </w:r>
    </w:p>
    <w:p w:rsidR="00A976EA" w:rsidRPr="00A976EA" w:rsidRDefault="00A976EA" w:rsidP="003D6C26">
      <w:pPr>
        <w:pStyle w:val="Heading3"/>
        <w:numPr>
          <w:ilvl w:val="0"/>
          <w:numId w:val="20"/>
        </w:numPr>
        <w:shd w:val="clear" w:color="auto" w:fill="FFFFFF"/>
        <w:spacing w:before="0"/>
        <w:rPr>
          <w:rFonts w:ascii="Arial" w:hAnsi="Arial" w:cs="Arial"/>
          <w:color w:val="000000" w:themeColor="text1"/>
          <w:sz w:val="22"/>
          <w:szCs w:val="27"/>
        </w:rPr>
      </w:pPr>
      <w:r w:rsidRPr="00E4628F">
        <w:rPr>
          <w:rFonts w:ascii="Arial" w:hAnsi="Arial" w:cs="Arial"/>
          <w:b/>
          <w:color w:val="000000" w:themeColor="text1"/>
          <w:sz w:val="20"/>
        </w:rPr>
        <w:t xml:space="preserve">Error feedback </w:t>
      </w:r>
      <w:r w:rsidRPr="00A976EA">
        <w:rPr>
          <w:rFonts w:ascii="Arial" w:hAnsi="Arial" w:cs="Arial"/>
          <w:color w:val="000000" w:themeColor="text1"/>
          <w:sz w:val="20"/>
        </w:rPr>
        <w:t>- errors are best countered by a teacher modelling the correct response</w:t>
      </w:r>
    </w:p>
    <w:p w:rsidR="00A976EA" w:rsidRPr="00A976EA" w:rsidRDefault="00A976EA" w:rsidP="003D6C26">
      <w:pPr>
        <w:pStyle w:val="Heading3"/>
        <w:numPr>
          <w:ilvl w:val="0"/>
          <w:numId w:val="20"/>
        </w:numPr>
        <w:shd w:val="clear" w:color="auto" w:fill="FFFFFF"/>
        <w:spacing w:before="0"/>
        <w:rPr>
          <w:rFonts w:ascii="Arial" w:hAnsi="Arial" w:cs="Arial"/>
          <w:color w:val="000000" w:themeColor="text1"/>
          <w:sz w:val="22"/>
          <w:szCs w:val="27"/>
        </w:rPr>
      </w:pPr>
      <w:r w:rsidRPr="00E4628F">
        <w:rPr>
          <w:rFonts w:ascii="Arial" w:hAnsi="Arial" w:cs="Arial"/>
          <w:b/>
          <w:color w:val="000000" w:themeColor="text1"/>
          <w:sz w:val="20"/>
        </w:rPr>
        <w:t>Practice and consolidation</w:t>
      </w:r>
      <w:r w:rsidRPr="00A976EA">
        <w:rPr>
          <w:rFonts w:ascii="Arial" w:hAnsi="Arial" w:cs="Arial"/>
          <w:color w:val="000000" w:themeColor="text1"/>
          <w:sz w:val="20"/>
        </w:rPr>
        <w:t xml:space="preserve"> - small items of learning are practised and repeated many times</w:t>
      </w:r>
    </w:p>
    <w:p w:rsidR="00A976EA" w:rsidRDefault="00A976EA" w:rsidP="00002E39">
      <w:pPr>
        <w:rPr>
          <w:rFonts w:ascii="Arial" w:hAnsi="Arial" w:cs="Arial"/>
          <w:b/>
          <w:sz w:val="20"/>
          <w:szCs w:val="16"/>
        </w:rPr>
      </w:pPr>
    </w:p>
    <w:p w:rsidR="00002E39" w:rsidRPr="00002E39" w:rsidRDefault="00002E39" w:rsidP="00002E39">
      <w:pPr>
        <w:rPr>
          <w:rFonts w:ascii="Arial" w:hAnsi="Arial" w:cs="Arial"/>
          <w:b/>
          <w:sz w:val="20"/>
          <w:szCs w:val="16"/>
        </w:rPr>
      </w:pPr>
    </w:p>
    <w:tbl>
      <w:tblPr>
        <w:tblStyle w:val="TableGrid"/>
        <w:tblW w:w="0" w:type="auto"/>
        <w:tblLook w:val="04A0" w:firstRow="1" w:lastRow="0" w:firstColumn="1" w:lastColumn="0" w:noHBand="0" w:noVBand="1"/>
      </w:tblPr>
      <w:tblGrid>
        <w:gridCol w:w="9016"/>
      </w:tblGrid>
      <w:tr w:rsidR="00002E39" w:rsidRPr="00002E39" w:rsidTr="007C1FD2">
        <w:trPr>
          <w:trHeight w:val="3366"/>
        </w:trPr>
        <w:tc>
          <w:tcPr>
            <w:tcW w:w="9016" w:type="dxa"/>
          </w:tcPr>
          <w:p w:rsidR="00002E39" w:rsidRPr="002866C2" w:rsidRDefault="00002E39" w:rsidP="007706DF">
            <w:pPr>
              <w:pStyle w:val="6Abstract"/>
              <w:rPr>
                <w:rFonts w:cs="Arial"/>
                <w:b/>
                <w:sz w:val="18"/>
                <w:szCs w:val="20"/>
                <w:lang w:val="en-GB"/>
              </w:rPr>
            </w:pPr>
            <w:r w:rsidRPr="002866C2">
              <w:rPr>
                <w:rFonts w:cs="Arial"/>
                <w:b/>
                <w:sz w:val="18"/>
                <w:szCs w:val="20"/>
                <w:lang w:val="en-GB"/>
              </w:rPr>
              <w:t>Nursery</w:t>
            </w:r>
          </w:p>
          <w:p w:rsidR="00002E39" w:rsidRPr="002866C2" w:rsidRDefault="00002E39" w:rsidP="007706DF">
            <w:pPr>
              <w:pStyle w:val="6Abstract"/>
              <w:rPr>
                <w:rFonts w:cs="Arial"/>
                <w:sz w:val="18"/>
                <w:szCs w:val="20"/>
                <w:lang w:val="en-GB"/>
              </w:rPr>
            </w:pPr>
            <w:r w:rsidRPr="002866C2">
              <w:rPr>
                <w:rFonts w:cs="Arial"/>
                <w:sz w:val="18"/>
                <w:szCs w:val="20"/>
                <w:lang w:val="en-GB"/>
              </w:rPr>
              <w:t xml:space="preserve">Within our nursery, we facilitate a combination of child-led and adult-led experiences that </w:t>
            </w:r>
            <w:proofErr w:type="gramStart"/>
            <w:r w:rsidR="006A1ED9">
              <w:rPr>
                <w:rFonts w:cs="Arial"/>
                <w:sz w:val="18"/>
                <w:szCs w:val="20"/>
                <w:lang w:val="en-GB"/>
              </w:rPr>
              <w:t xml:space="preserve">support </w:t>
            </w:r>
            <w:r w:rsidRPr="002866C2">
              <w:rPr>
                <w:rFonts w:cs="Arial"/>
                <w:sz w:val="18"/>
                <w:szCs w:val="20"/>
                <w:lang w:val="en-GB"/>
              </w:rPr>
              <w:t xml:space="preserve"> curriculum</w:t>
            </w:r>
            <w:proofErr w:type="gramEnd"/>
            <w:r w:rsidRPr="002866C2">
              <w:rPr>
                <w:rFonts w:cs="Arial"/>
                <w:sz w:val="18"/>
                <w:szCs w:val="20"/>
                <w:lang w:val="en-GB"/>
              </w:rPr>
              <w:t xml:space="preserve"> expectations for ‘Communication and Language’ and ‘Literacy’. These include:</w:t>
            </w:r>
          </w:p>
          <w:p w:rsidR="00002E39" w:rsidRPr="002866C2" w:rsidRDefault="00002E39" w:rsidP="002866C2">
            <w:pPr>
              <w:pStyle w:val="6Abstract"/>
              <w:numPr>
                <w:ilvl w:val="0"/>
                <w:numId w:val="16"/>
              </w:numPr>
              <w:rPr>
                <w:rFonts w:cs="Arial"/>
                <w:sz w:val="18"/>
                <w:szCs w:val="20"/>
                <w:lang w:val="en-GB"/>
              </w:rPr>
            </w:pPr>
            <w:r w:rsidRPr="002866C2">
              <w:rPr>
                <w:rFonts w:cs="Arial"/>
                <w:sz w:val="18"/>
                <w:szCs w:val="20"/>
                <w:lang w:val="en-GB"/>
              </w:rPr>
              <w:t>sharing high-quality stories and poems</w:t>
            </w:r>
          </w:p>
          <w:p w:rsidR="00002E39" w:rsidRPr="002866C2" w:rsidRDefault="00002E39" w:rsidP="002866C2">
            <w:pPr>
              <w:pStyle w:val="6Abstract"/>
              <w:numPr>
                <w:ilvl w:val="0"/>
                <w:numId w:val="16"/>
              </w:numPr>
              <w:rPr>
                <w:rFonts w:cs="Arial"/>
                <w:sz w:val="18"/>
                <w:szCs w:val="20"/>
                <w:lang w:val="en-GB"/>
              </w:rPr>
            </w:pPr>
            <w:r w:rsidRPr="002866C2">
              <w:rPr>
                <w:rFonts w:cs="Arial"/>
                <w:sz w:val="18"/>
                <w:szCs w:val="20"/>
                <w:lang w:val="en-GB"/>
              </w:rPr>
              <w:t>learning a range of nursery rhymes and action rhymes</w:t>
            </w:r>
          </w:p>
          <w:p w:rsidR="00002E39" w:rsidRPr="002866C2" w:rsidRDefault="00EF67E4" w:rsidP="002866C2">
            <w:pPr>
              <w:pStyle w:val="6Abstract"/>
              <w:numPr>
                <w:ilvl w:val="0"/>
                <w:numId w:val="16"/>
              </w:numPr>
              <w:rPr>
                <w:rFonts w:cs="Arial"/>
                <w:sz w:val="18"/>
                <w:szCs w:val="20"/>
                <w:lang w:val="en-GB"/>
              </w:rPr>
            </w:pPr>
            <w:r>
              <w:rPr>
                <w:rFonts w:cs="Arial"/>
                <w:sz w:val="18"/>
                <w:szCs w:val="20"/>
                <w:lang w:val="en-GB"/>
              </w:rPr>
              <w:t xml:space="preserve">exploring </w:t>
            </w:r>
            <w:r w:rsidR="00002E39" w:rsidRPr="002866C2">
              <w:rPr>
                <w:rFonts w:cs="Arial"/>
                <w:sz w:val="18"/>
                <w:szCs w:val="20"/>
                <w:lang w:val="en-GB"/>
              </w:rPr>
              <w:t>activities that develop focused listening and attention</w:t>
            </w:r>
            <w:r>
              <w:rPr>
                <w:rFonts w:cs="Arial"/>
                <w:sz w:val="18"/>
                <w:szCs w:val="20"/>
                <w:lang w:val="en-GB"/>
              </w:rPr>
              <w:t xml:space="preserve"> skills</w:t>
            </w:r>
            <w:r w:rsidR="00002E39" w:rsidRPr="002866C2">
              <w:rPr>
                <w:rFonts w:cs="Arial"/>
                <w:sz w:val="18"/>
                <w:szCs w:val="20"/>
                <w:lang w:val="en-GB"/>
              </w:rPr>
              <w:t>, including oral blending</w:t>
            </w:r>
          </w:p>
          <w:p w:rsidR="00002E39" w:rsidRPr="002866C2" w:rsidRDefault="00002E39" w:rsidP="002866C2">
            <w:pPr>
              <w:pStyle w:val="6Abstract"/>
              <w:numPr>
                <w:ilvl w:val="0"/>
                <w:numId w:val="16"/>
              </w:numPr>
              <w:rPr>
                <w:rFonts w:cs="Arial"/>
                <w:sz w:val="18"/>
                <w:szCs w:val="20"/>
                <w:lang w:val="en-GB"/>
              </w:rPr>
            </w:pPr>
            <w:r w:rsidRPr="002866C2">
              <w:rPr>
                <w:rFonts w:cs="Arial"/>
                <w:sz w:val="18"/>
                <w:szCs w:val="20"/>
                <w:lang w:val="en-GB"/>
              </w:rPr>
              <w:t>explicit teaching of high-quality language and vocabulary</w:t>
            </w:r>
          </w:p>
          <w:p w:rsidR="00002E39" w:rsidRPr="002866C2" w:rsidRDefault="00002E39" w:rsidP="007706DF">
            <w:pPr>
              <w:pStyle w:val="6Abstract"/>
              <w:rPr>
                <w:rFonts w:cs="Arial"/>
                <w:sz w:val="18"/>
                <w:szCs w:val="20"/>
                <w:lang w:val="en-GB"/>
              </w:rPr>
            </w:pPr>
            <w:r w:rsidRPr="002866C2">
              <w:rPr>
                <w:rFonts w:cs="Arial"/>
                <w:sz w:val="18"/>
                <w:szCs w:val="20"/>
                <w:lang w:val="en-GB"/>
              </w:rPr>
              <w:t>Our intention is for children to leave our nursery well prepared to begin learning grapheme-phoneme correspondences (GPCs) and blending in Reception</w:t>
            </w:r>
            <w:r w:rsidR="000A0A5D">
              <w:rPr>
                <w:rFonts w:cs="Arial"/>
                <w:sz w:val="18"/>
                <w:szCs w:val="20"/>
                <w:lang w:val="en-GB"/>
              </w:rPr>
              <w:t xml:space="preserve">. In summer 1, Nursery transition to use the Little </w:t>
            </w:r>
            <w:proofErr w:type="spellStart"/>
            <w:r w:rsidR="000A0A5D">
              <w:rPr>
                <w:rFonts w:cs="Arial"/>
                <w:sz w:val="18"/>
                <w:szCs w:val="20"/>
                <w:lang w:val="en-GB"/>
              </w:rPr>
              <w:t>Wandle</w:t>
            </w:r>
            <w:proofErr w:type="spellEnd"/>
            <w:r w:rsidR="000A0A5D">
              <w:rPr>
                <w:rFonts w:cs="Arial"/>
                <w:sz w:val="18"/>
                <w:szCs w:val="20"/>
                <w:lang w:val="en-GB"/>
              </w:rPr>
              <w:t xml:space="preserve"> content to further explore nursery rhymes, </w:t>
            </w:r>
            <w:r w:rsidR="000A0A5D" w:rsidRPr="000A0A5D">
              <w:rPr>
                <w:rFonts w:cs="Arial"/>
                <w:sz w:val="18"/>
                <w:szCs w:val="20"/>
                <w:lang w:val="en-GB"/>
              </w:rPr>
              <w:t>listening and attention skills</w:t>
            </w:r>
            <w:r w:rsidR="000A0A5D">
              <w:rPr>
                <w:rFonts w:cs="Arial"/>
                <w:sz w:val="18"/>
                <w:szCs w:val="20"/>
                <w:lang w:val="en-GB"/>
              </w:rPr>
              <w:t xml:space="preserve"> and </w:t>
            </w:r>
            <w:r w:rsidR="000A0A5D" w:rsidRPr="000A0A5D">
              <w:rPr>
                <w:rFonts w:cs="Arial"/>
                <w:sz w:val="18"/>
                <w:szCs w:val="20"/>
                <w:lang w:val="en-GB"/>
              </w:rPr>
              <w:t>oral blending</w:t>
            </w:r>
            <w:r w:rsidR="000A0A5D">
              <w:rPr>
                <w:rFonts w:cs="Arial"/>
                <w:sz w:val="18"/>
                <w:szCs w:val="20"/>
                <w:lang w:val="en-GB"/>
              </w:rPr>
              <w:t xml:space="preserve"> skills.</w:t>
            </w:r>
            <w:bookmarkStart w:id="4" w:name="_GoBack"/>
            <w:bookmarkEnd w:id="4"/>
          </w:p>
        </w:tc>
      </w:tr>
      <w:tr w:rsidR="00002E39" w:rsidRPr="00002E39" w:rsidTr="00A976EA">
        <w:trPr>
          <w:trHeight w:val="2423"/>
        </w:trPr>
        <w:tc>
          <w:tcPr>
            <w:tcW w:w="9016" w:type="dxa"/>
          </w:tcPr>
          <w:p w:rsidR="002866C2" w:rsidRPr="002866C2" w:rsidRDefault="002866C2" w:rsidP="002866C2">
            <w:pPr>
              <w:pStyle w:val="6Abstract"/>
              <w:rPr>
                <w:rFonts w:cs="Arial"/>
                <w:b/>
                <w:sz w:val="18"/>
                <w:szCs w:val="20"/>
                <w:lang w:val="en-GB"/>
              </w:rPr>
            </w:pPr>
            <w:r w:rsidRPr="002866C2">
              <w:rPr>
                <w:rFonts w:cs="Arial"/>
                <w:b/>
                <w:sz w:val="18"/>
                <w:szCs w:val="20"/>
                <w:lang w:val="en-GB"/>
              </w:rPr>
              <w:t>Reception</w:t>
            </w:r>
          </w:p>
          <w:p w:rsidR="002866C2" w:rsidRPr="002866C2" w:rsidRDefault="002866C2" w:rsidP="002866C2">
            <w:pPr>
              <w:pStyle w:val="6Abstract"/>
              <w:numPr>
                <w:ilvl w:val="0"/>
                <w:numId w:val="15"/>
              </w:numPr>
              <w:rPr>
                <w:rFonts w:cs="Arial"/>
                <w:sz w:val="18"/>
                <w:szCs w:val="20"/>
                <w:lang w:val="en-GB"/>
              </w:rPr>
            </w:pPr>
            <w:r w:rsidRPr="002866C2">
              <w:rPr>
                <w:rFonts w:cs="Arial"/>
                <w:sz w:val="18"/>
                <w:szCs w:val="20"/>
                <w:lang w:val="en-GB"/>
              </w:rPr>
              <w:t>In Reception, we build from 10-minute lessons, with additional daily oral blending games, to the full-length lesson as quickly as possible. Each Friday, we review the week’s teaching to help children become fluent readers.</w:t>
            </w:r>
          </w:p>
          <w:p w:rsidR="002866C2" w:rsidRPr="0043529F" w:rsidRDefault="002866C2" w:rsidP="002866C2">
            <w:pPr>
              <w:pStyle w:val="6Abstract"/>
              <w:numPr>
                <w:ilvl w:val="0"/>
                <w:numId w:val="15"/>
              </w:numPr>
              <w:rPr>
                <w:rFonts w:cs="Arial"/>
                <w:sz w:val="18"/>
                <w:szCs w:val="20"/>
                <w:lang w:val="en-GB"/>
              </w:rPr>
            </w:pPr>
            <w:r w:rsidRPr="0043529F">
              <w:rPr>
                <w:rFonts w:cs="Arial"/>
                <w:sz w:val="18"/>
                <w:szCs w:val="20"/>
                <w:lang w:val="en-GB"/>
              </w:rPr>
              <w:t xml:space="preserve">In order for children to make a strong start in Reception, teaching begins </w:t>
            </w:r>
            <w:r w:rsidR="0043529F" w:rsidRPr="0043529F">
              <w:rPr>
                <w:rFonts w:cs="Arial"/>
                <w:sz w:val="18"/>
                <w:szCs w:val="20"/>
                <w:lang w:val="en-GB"/>
              </w:rPr>
              <w:t>immediately</w:t>
            </w:r>
            <w:r w:rsidRPr="0043529F">
              <w:rPr>
                <w:rFonts w:cs="Arial"/>
                <w:sz w:val="18"/>
                <w:szCs w:val="20"/>
                <w:lang w:val="en-GB"/>
              </w:rPr>
              <w:t>. We follow the Little Wandle Letters and Sounds Revised expectations of progress.</w:t>
            </w:r>
          </w:p>
          <w:p w:rsidR="00002E39" w:rsidRPr="002866C2" w:rsidRDefault="002866C2" w:rsidP="002866C2">
            <w:pPr>
              <w:pStyle w:val="6Abstract"/>
              <w:numPr>
                <w:ilvl w:val="0"/>
                <w:numId w:val="15"/>
              </w:numPr>
              <w:rPr>
                <w:rFonts w:cs="Arial"/>
                <w:sz w:val="18"/>
                <w:szCs w:val="20"/>
                <w:lang w:val="en-GB"/>
              </w:rPr>
            </w:pPr>
            <w:r w:rsidRPr="002866C2">
              <w:rPr>
                <w:rFonts w:cs="Arial"/>
                <w:sz w:val="18"/>
                <w:szCs w:val="20"/>
                <w:lang w:val="en-GB"/>
              </w:rPr>
              <w:t>Over the course of the academic year, children in Reception are taught to read and spell words using Phase 2 and 3 GPCs, and words with adjacent consonants (Phase 4) with fluency and accuracy.</w:t>
            </w:r>
          </w:p>
        </w:tc>
      </w:tr>
      <w:tr w:rsidR="002866C2" w:rsidRPr="00002E39" w:rsidTr="002866C2">
        <w:trPr>
          <w:trHeight w:val="1432"/>
        </w:trPr>
        <w:tc>
          <w:tcPr>
            <w:tcW w:w="9016" w:type="dxa"/>
          </w:tcPr>
          <w:p w:rsidR="002866C2" w:rsidRPr="00E4628F" w:rsidRDefault="002866C2" w:rsidP="002866C2">
            <w:pPr>
              <w:pStyle w:val="6Abstract"/>
              <w:rPr>
                <w:rFonts w:cs="Arial"/>
                <w:b/>
                <w:sz w:val="20"/>
                <w:szCs w:val="20"/>
                <w:lang w:val="en-GB"/>
              </w:rPr>
            </w:pPr>
            <w:r w:rsidRPr="00E4628F">
              <w:rPr>
                <w:rFonts w:cs="Arial"/>
                <w:b/>
                <w:sz w:val="20"/>
                <w:szCs w:val="20"/>
                <w:lang w:val="en-GB"/>
              </w:rPr>
              <w:t>Year 1</w:t>
            </w:r>
          </w:p>
          <w:p w:rsidR="002866C2" w:rsidRPr="00E4628F" w:rsidRDefault="002866C2" w:rsidP="002866C2">
            <w:pPr>
              <w:pStyle w:val="6Abstract"/>
              <w:numPr>
                <w:ilvl w:val="0"/>
                <w:numId w:val="15"/>
              </w:numPr>
              <w:rPr>
                <w:rFonts w:cs="Arial"/>
                <w:sz w:val="20"/>
                <w:szCs w:val="20"/>
                <w:lang w:val="en-GB"/>
              </w:rPr>
            </w:pPr>
            <w:r w:rsidRPr="00E4628F">
              <w:rPr>
                <w:rFonts w:cs="Arial"/>
                <w:sz w:val="20"/>
                <w:szCs w:val="20"/>
                <w:lang w:val="en-GB"/>
              </w:rPr>
              <w:t>In Year 1, we teach full-length 30-minute phonics sessions each day. Each Friday, we review the week’s teaching to help children become fluent readers.</w:t>
            </w:r>
          </w:p>
          <w:p w:rsidR="002866C2" w:rsidRPr="00E4628F" w:rsidRDefault="002866C2" w:rsidP="002866C2">
            <w:pPr>
              <w:pStyle w:val="6Abstract"/>
              <w:numPr>
                <w:ilvl w:val="0"/>
                <w:numId w:val="15"/>
              </w:numPr>
              <w:rPr>
                <w:rFonts w:cs="Arial"/>
                <w:b/>
                <w:sz w:val="20"/>
                <w:szCs w:val="20"/>
                <w:lang w:val="en-GB"/>
              </w:rPr>
            </w:pPr>
            <w:r w:rsidRPr="00E4628F">
              <w:rPr>
                <w:rFonts w:cs="Arial"/>
                <w:sz w:val="20"/>
                <w:szCs w:val="20"/>
                <w:lang w:val="en-GB"/>
              </w:rPr>
              <w:t>Over the course of the academic year, Children in Year 1 review Phase 3 and 4 and are taught to read and spell words using Phase 5 GPCs with fluency and accuracy.</w:t>
            </w:r>
          </w:p>
        </w:tc>
      </w:tr>
      <w:tr w:rsidR="002866C2" w:rsidRPr="00002E39" w:rsidTr="002866C2">
        <w:trPr>
          <w:trHeight w:val="1432"/>
        </w:trPr>
        <w:tc>
          <w:tcPr>
            <w:tcW w:w="9016" w:type="dxa"/>
          </w:tcPr>
          <w:p w:rsidR="002866C2" w:rsidRPr="00E4628F" w:rsidRDefault="002866C2" w:rsidP="002866C2">
            <w:pPr>
              <w:textAlignment w:val="top"/>
              <w:rPr>
                <w:rFonts w:ascii="Arial" w:hAnsi="Arial" w:cs="Arial"/>
                <w:b/>
                <w:bCs/>
                <w:color w:val="000000" w:themeColor="text1"/>
                <w:sz w:val="20"/>
                <w:szCs w:val="20"/>
                <w:bdr w:val="none" w:sz="0" w:space="0" w:color="auto" w:frame="1"/>
              </w:rPr>
            </w:pPr>
            <w:r w:rsidRPr="00E4628F">
              <w:rPr>
                <w:rFonts w:ascii="Arial" w:hAnsi="Arial" w:cs="Arial"/>
                <w:b/>
                <w:bCs/>
                <w:color w:val="000000" w:themeColor="text1"/>
                <w:sz w:val="20"/>
                <w:szCs w:val="20"/>
                <w:bdr w:val="none" w:sz="0" w:space="0" w:color="auto" w:frame="1"/>
              </w:rPr>
              <w:t>Year 2</w:t>
            </w:r>
          </w:p>
          <w:p w:rsidR="002866C2" w:rsidRPr="00E4628F" w:rsidRDefault="002866C2" w:rsidP="002866C2">
            <w:pPr>
              <w:textAlignment w:val="top"/>
              <w:rPr>
                <w:rFonts w:ascii="Arial" w:hAnsi="Arial" w:cs="Arial"/>
                <w:bCs/>
                <w:color w:val="000000" w:themeColor="text1"/>
                <w:sz w:val="20"/>
                <w:szCs w:val="20"/>
                <w:bdr w:val="none" w:sz="0" w:space="0" w:color="auto" w:frame="1"/>
              </w:rPr>
            </w:pPr>
          </w:p>
          <w:p w:rsidR="002866C2" w:rsidRPr="00E4628F" w:rsidRDefault="002866C2" w:rsidP="00E4628F">
            <w:pPr>
              <w:pStyle w:val="ListParagraph"/>
              <w:numPr>
                <w:ilvl w:val="0"/>
                <w:numId w:val="17"/>
              </w:numPr>
              <w:textAlignment w:val="top"/>
              <w:rPr>
                <w:rFonts w:ascii="Arial" w:hAnsi="Arial" w:cs="Arial"/>
                <w:bCs/>
                <w:color w:val="000000" w:themeColor="text1"/>
                <w:sz w:val="20"/>
                <w:szCs w:val="20"/>
                <w:bdr w:val="none" w:sz="0" w:space="0" w:color="auto" w:frame="1"/>
              </w:rPr>
            </w:pPr>
            <w:r w:rsidRPr="00E4628F">
              <w:rPr>
                <w:rFonts w:ascii="Arial" w:hAnsi="Arial" w:cs="Arial"/>
                <w:bCs/>
                <w:color w:val="000000" w:themeColor="text1"/>
                <w:sz w:val="20"/>
                <w:szCs w:val="20"/>
                <w:bdr w:val="none" w:sz="0" w:space="0" w:color="auto" w:frame="1"/>
              </w:rPr>
              <w:t xml:space="preserve">In Year 2, we teach full-length 30-minute phonics sessions each day, reviewing Phase 5 content in the Autumn term before transitioning </w:t>
            </w:r>
            <w:r w:rsidR="00E4628F" w:rsidRPr="00E4628F">
              <w:rPr>
                <w:rFonts w:ascii="Arial" w:hAnsi="Arial" w:cs="Arial"/>
                <w:bCs/>
                <w:color w:val="000000" w:themeColor="text1"/>
                <w:sz w:val="20"/>
                <w:szCs w:val="20"/>
                <w:bdr w:val="none" w:sz="0" w:space="0" w:color="auto" w:frame="1"/>
              </w:rPr>
              <w:t xml:space="preserve">to a Bridge </w:t>
            </w:r>
            <w:proofErr w:type="gramStart"/>
            <w:r w:rsidR="00E4628F" w:rsidRPr="00E4628F">
              <w:rPr>
                <w:rFonts w:ascii="Arial" w:hAnsi="Arial" w:cs="Arial"/>
                <w:bCs/>
                <w:color w:val="000000" w:themeColor="text1"/>
                <w:sz w:val="20"/>
                <w:szCs w:val="20"/>
                <w:bdr w:val="none" w:sz="0" w:space="0" w:color="auto" w:frame="1"/>
              </w:rPr>
              <w:t>To</w:t>
            </w:r>
            <w:proofErr w:type="gramEnd"/>
            <w:r w:rsidR="00E4628F" w:rsidRPr="00E4628F">
              <w:rPr>
                <w:rFonts w:ascii="Arial" w:hAnsi="Arial" w:cs="Arial"/>
                <w:bCs/>
                <w:color w:val="000000" w:themeColor="text1"/>
                <w:sz w:val="20"/>
                <w:szCs w:val="20"/>
                <w:bdr w:val="none" w:sz="0" w:space="0" w:color="auto" w:frame="1"/>
              </w:rPr>
              <w:t xml:space="preserve"> Spelling scheme and then a Year 2 Spelling scheme</w:t>
            </w:r>
            <w:r w:rsidRPr="00E4628F">
              <w:rPr>
                <w:rFonts w:ascii="Arial" w:hAnsi="Arial" w:cs="Arial"/>
                <w:bCs/>
                <w:color w:val="000000" w:themeColor="text1"/>
                <w:sz w:val="20"/>
                <w:szCs w:val="20"/>
                <w:bdr w:val="none" w:sz="0" w:space="0" w:color="auto" w:frame="1"/>
              </w:rPr>
              <w:t xml:space="preserve"> which covers spelling rules in the National Curriculum (2014). </w:t>
            </w:r>
          </w:p>
          <w:p w:rsidR="002866C2" w:rsidRPr="00E4628F" w:rsidRDefault="002866C2" w:rsidP="002866C2">
            <w:pPr>
              <w:textAlignment w:val="top"/>
              <w:rPr>
                <w:rFonts w:ascii="Arial" w:hAnsi="Arial" w:cs="Arial"/>
                <w:color w:val="000000" w:themeColor="text1"/>
                <w:sz w:val="20"/>
                <w:szCs w:val="20"/>
              </w:rPr>
            </w:pPr>
          </w:p>
          <w:p w:rsidR="002866C2" w:rsidRPr="00E4628F" w:rsidRDefault="002866C2" w:rsidP="002866C2">
            <w:pPr>
              <w:pStyle w:val="ListParagraph"/>
              <w:numPr>
                <w:ilvl w:val="0"/>
                <w:numId w:val="15"/>
              </w:numPr>
              <w:textAlignment w:val="top"/>
              <w:rPr>
                <w:rFonts w:ascii="Arial" w:hAnsi="Arial" w:cs="Arial"/>
                <w:color w:val="000000" w:themeColor="text1"/>
                <w:sz w:val="20"/>
                <w:szCs w:val="20"/>
              </w:rPr>
            </w:pPr>
            <w:r w:rsidRPr="00E4628F">
              <w:rPr>
                <w:rFonts w:ascii="Arial" w:hAnsi="Arial" w:cs="Arial"/>
                <w:bCs/>
                <w:color w:val="000000" w:themeColor="text1"/>
                <w:sz w:val="20"/>
                <w:szCs w:val="20"/>
                <w:bdr w:val="none" w:sz="0" w:space="0" w:color="auto" w:frame="1"/>
              </w:rPr>
              <w:t xml:space="preserve">We </w:t>
            </w:r>
            <w:r w:rsidR="00E4628F" w:rsidRPr="00E4628F">
              <w:rPr>
                <w:rFonts w:ascii="Arial" w:hAnsi="Arial" w:cs="Arial"/>
                <w:bCs/>
                <w:color w:val="000000" w:themeColor="text1"/>
                <w:sz w:val="20"/>
                <w:szCs w:val="20"/>
                <w:bdr w:val="none" w:sz="0" w:space="0" w:color="auto" w:frame="1"/>
              </w:rPr>
              <w:t xml:space="preserve">provide Rapid Catch Up </w:t>
            </w:r>
            <w:r w:rsidRPr="00E4628F">
              <w:rPr>
                <w:rFonts w:ascii="Arial" w:hAnsi="Arial" w:cs="Arial"/>
                <w:bCs/>
                <w:color w:val="000000" w:themeColor="text1"/>
                <w:sz w:val="20"/>
                <w:szCs w:val="20"/>
                <w:bdr w:val="none" w:sz="0" w:space="0" w:color="auto" w:frame="1"/>
              </w:rPr>
              <w:t xml:space="preserve">phonics lessons for any child in Year 2 who </w:t>
            </w:r>
            <w:r w:rsidR="00E4628F" w:rsidRPr="00E4628F">
              <w:rPr>
                <w:rFonts w:ascii="Arial" w:hAnsi="Arial" w:cs="Arial"/>
                <w:bCs/>
                <w:color w:val="000000" w:themeColor="text1"/>
                <w:sz w:val="20"/>
                <w:szCs w:val="20"/>
                <w:bdr w:val="none" w:sz="0" w:space="0" w:color="auto" w:frame="1"/>
              </w:rPr>
              <w:t>did</w:t>
            </w:r>
            <w:r w:rsidRPr="00E4628F">
              <w:rPr>
                <w:rFonts w:ascii="Arial" w:hAnsi="Arial" w:cs="Arial"/>
                <w:bCs/>
                <w:color w:val="000000" w:themeColor="text1"/>
                <w:sz w:val="20"/>
                <w:szCs w:val="20"/>
                <w:bdr w:val="none" w:sz="0" w:space="0" w:color="auto" w:frame="1"/>
              </w:rPr>
              <w:t xml:space="preserve"> not </w:t>
            </w:r>
            <w:r w:rsidR="00E4628F" w:rsidRPr="00E4628F">
              <w:rPr>
                <w:rFonts w:ascii="Arial" w:hAnsi="Arial" w:cs="Arial"/>
                <w:bCs/>
                <w:color w:val="000000" w:themeColor="text1"/>
                <w:sz w:val="20"/>
                <w:szCs w:val="20"/>
                <w:bdr w:val="none" w:sz="0" w:space="0" w:color="auto" w:frame="1"/>
              </w:rPr>
              <w:t>pass</w:t>
            </w:r>
            <w:r w:rsidRPr="00E4628F">
              <w:rPr>
                <w:rFonts w:ascii="Arial" w:hAnsi="Arial" w:cs="Arial"/>
                <w:bCs/>
                <w:color w:val="000000" w:themeColor="text1"/>
                <w:sz w:val="20"/>
                <w:szCs w:val="20"/>
                <w:bdr w:val="none" w:sz="0" w:space="0" w:color="auto" w:frame="1"/>
              </w:rPr>
              <w:t xml:space="preserve"> the Phonics screening check</w:t>
            </w:r>
            <w:r w:rsidR="00E4628F" w:rsidRPr="00E4628F">
              <w:rPr>
                <w:rFonts w:ascii="Arial" w:hAnsi="Arial" w:cs="Arial"/>
                <w:bCs/>
                <w:color w:val="000000" w:themeColor="text1"/>
                <w:sz w:val="20"/>
                <w:szCs w:val="20"/>
                <w:bdr w:val="none" w:sz="0" w:space="0" w:color="auto" w:frame="1"/>
              </w:rPr>
              <w:t xml:space="preserve"> and/or any child who is not on track</w:t>
            </w:r>
            <w:r w:rsidRPr="00E4628F">
              <w:rPr>
                <w:rFonts w:ascii="Arial" w:hAnsi="Arial" w:cs="Arial"/>
                <w:bCs/>
                <w:color w:val="000000" w:themeColor="text1"/>
                <w:sz w:val="20"/>
                <w:szCs w:val="20"/>
                <w:bdr w:val="none" w:sz="0" w:space="0" w:color="auto" w:frame="1"/>
              </w:rPr>
              <w:t xml:space="preserve">. We use the Little Wandle Letters and Sounds Revised assessments to identify the gaps in their phonic knowledge and teach to these using the </w:t>
            </w:r>
            <w:r w:rsidR="00E4628F" w:rsidRPr="00E4628F">
              <w:rPr>
                <w:rFonts w:ascii="Arial" w:hAnsi="Arial" w:cs="Arial"/>
                <w:bCs/>
                <w:color w:val="000000" w:themeColor="text1"/>
                <w:sz w:val="20"/>
                <w:szCs w:val="20"/>
                <w:bdr w:val="none" w:sz="0" w:space="0" w:color="auto" w:frame="1"/>
              </w:rPr>
              <w:t>catch</w:t>
            </w:r>
            <w:r w:rsidRPr="00E4628F">
              <w:rPr>
                <w:rFonts w:ascii="Arial" w:hAnsi="Arial" w:cs="Arial"/>
                <w:bCs/>
                <w:color w:val="000000" w:themeColor="text1"/>
                <w:sz w:val="20"/>
                <w:szCs w:val="20"/>
                <w:bdr w:val="none" w:sz="0" w:space="0" w:color="auto" w:frame="1"/>
              </w:rPr>
              <w:t>-up resources – at pace. </w:t>
            </w:r>
          </w:p>
          <w:p w:rsidR="002866C2" w:rsidRPr="00E4628F" w:rsidRDefault="002866C2" w:rsidP="002866C2">
            <w:pPr>
              <w:textAlignment w:val="top"/>
              <w:rPr>
                <w:rFonts w:ascii="Arial" w:hAnsi="Arial" w:cs="Arial"/>
                <w:color w:val="000000"/>
                <w:sz w:val="20"/>
                <w:szCs w:val="20"/>
              </w:rPr>
            </w:pPr>
            <w:r w:rsidRPr="00E4628F">
              <w:rPr>
                <w:rFonts w:ascii="Arial" w:hAnsi="Arial" w:cs="Arial"/>
                <w:color w:val="000000"/>
                <w:sz w:val="20"/>
                <w:szCs w:val="20"/>
              </w:rPr>
              <w:t> </w:t>
            </w:r>
          </w:p>
        </w:tc>
      </w:tr>
      <w:tr w:rsidR="002866C2" w:rsidRPr="00002E39" w:rsidTr="002866C2">
        <w:trPr>
          <w:trHeight w:val="1432"/>
        </w:trPr>
        <w:tc>
          <w:tcPr>
            <w:tcW w:w="9016" w:type="dxa"/>
          </w:tcPr>
          <w:p w:rsidR="002866C2" w:rsidRPr="00E4628F" w:rsidRDefault="00A976EA" w:rsidP="002866C2">
            <w:pPr>
              <w:textAlignment w:val="top"/>
              <w:rPr>
                <w:rFonts w:ascii="Arial" w:hAnsi="Arial" w:cs="Arial"/>
                <w:b/>
                <w:bCs/>
                <w:color w:val="000000" w:themeColor="text1"/>
                <w:sz w:val="20"/>
                <w:szCs w:val="20"/>
                <w:bdr w:val="none" w:sz="0" w:space="0" w:color="auto" w:frame="1"/>
              </w:rPr>
            </w:pPr>
            <w:r w:rsidRPr="00E4628F">
              <w:rPr>
                <w:rFonts w:ascii="Arial" w:hAnsi="Arial" w:cs="Arial"/>
                <w:b/>
                <w:bCs/>
                <w:color w:val="000000" w:themeColor="text1"/>
                <w:sz w:val="20"/>
                <w:szCs w:val="20"/>
                <w:bdr w:val="none" w:sz="0" w:space="0" w:color="auto" w:frame="1"/>
              </w:rPr>
              <w:t>Key Stage 2</w:t>
            </w:r>
          </w:p>
          <w:p w:rsidR="002866C2" w:rsidRPr="00E4628F" w:rsidRDefault="002866C2" w:rsidP="002866C2">
            <w:pPr>
              <w:textAlignment w:val="top"/>
              <w:rPr>
                <w:rFonts w:ascii="Arial" w:hAnsi="Arial" w:cs="Arial"/>
                <w:b/>
                <w:bCs/>
                <w:color w:val="000000" w:themeColor="text1"/>
                <w:sz w:val="20"/>
                <w:szCs w:val="20"/>
                <w:bdr w:val="none" w:sz="0" w:space="0" w:color="auto" w:frame="1"/>
              </w:rPr>
            </w:pPr>
          </w:p>
          <w:p w:rsidR="002866C2" w:rsidRPr="00E4628F" w:rsidRDefault="002866C2" w:rsidP="002866C2">
            <w:pPr>
              <w:pStyle w:val="ListParagraph"/>
              <w:numPr>
                <w:ilvl w:val="0"/>
                <w:numId w:val="15"/>
              </w:numPr>
              <w:textAlignment w:val="top"/>
              <w:rPr>
                <w:rFonts w:ascii="Arial" w:hAnsi="Arial" w:cs="Arial"/>
                <w:b/>
                <w:bCs/>
                <w:color w:val="000000" w:themeColor="text1"/>
                <w:sz w:val="20"/>
                <w:szCs w:val="20"/>
                <w:bdr w:val="none" w:sz="0" w:space="0" w:color="auto" w:frame="1"/>
              </w:rPr>
            </w:pPr>
            <w:r w:rsidRPr="00E4628F">
              <w:rPr>
                <w:rStyle w:val="Strong"/>
                <w:rFonts w:ascii="Arial" w:eastAsia="MS Mincho" w:hAnsi="Arial" w:cs="Arial"/>
                <w:b w:val="0"/>
                <w:color w:val="000000" w:themeColor="text1"/>
                <w:sz w:val="20"/>
                <w:szCs w:val="20"/>
                <w:bdr w:val="none" w:sz="0" w:space="0" w:color="auto" w:frame="1"/>
              </w:rPr>
              <w:t>If any child in Year 3 to 6 has gaps in their phonic knowledge when reading or writing, we plan phonics ‘</w:t>
            </w:r>
            <w:r w:rsidR="00E4628F" w:rsidRPr="00E4628F">
              <w:rPr>
                <w:rStyle w:val="Strong"/>
                <w:rFonts w:ascii="Arial" w:eastAsia="MS Mincho" w:hAnsi="Arial" w:cs="Arial"/>
                <w:b w:val="0"/>
                <w:color w:val="000000" w:themeColor="text1"/>
                <w:sz w:val="20"/>
                <w:szCs w:val="20"/>
                <w:bdr w:val="none" w:sz="0" w:space="0" w:color="auto" w:frame="1"/>
              </w:rPr>
              <w:t>R</w:t>
            </w:r>
            <w:r w:rsidR="00E4628F" w:rsidRPr="00E4628F">
              <w:rPr>
                <w:rStyle w:val="Strong"/>
                <w:rFonts w:ascii="Arial" w:eastAsia="MS Mincho" w:hAnsi="Arial" w:cs="Arial"/>
                <w:b w:val="0"/>
                <w:sz w:val="20"/>
                <w:szCs w:val="20"/>
              </w:rPr>
              <w:t>apid Catch</w:t>
            </w:r>
            <w:r w:rsidR="00E4628F">
              <w:rPr>
                <w:rStyle w:val="Strong"/>
                <w:rFonts w:ascii="Arial" w:eastAsia="MS Mincho" w:hAnsi="Arial" w:cs="Arial"/>
                <w:b w:val="0"/>
                <w:sz w:val="20"/>
                <w:szCs w:val="20"/>
              </w:rPr>
              <w:t xml:space="preserve"> Up</w:t>
            </w:r>
            <w:r w:rsidR="00E4628F" w:rsidRPr="00E4628F">
              <w:rPr>
                <w:rStyle w:val="Strong"/>
                <w:rFonts w:ascii="Arial" w:eastAsia="MS Mincho" w:hAnsi="Arial" w:cs="Arial"/>
                <w:b w:val="0"/>
                <w:sz w:val="20"/>
                <w:szCs w:val="20"/>
              </w:rPr>
              <w:t>’</w:t>
            </w:r>
            <w:r w:rsidR="00E4628F" w:rsidRPr="00E4628F">
              <w:rPr>
                <w:rStyle w:val="Strong"/>
                <w:rFonts w:ascii="Arial" w:eastAsia="MS Mincho" w:hAnsi="Arial" w:cs="Arial"/>
                <w:sz w:val="20"/>
                <w:szCs w:val="20"/>
              </w:rPr>
              <w:t xml:space="preserve"> </w:t>
            </w:r>
            <w:r w:rsidRPr="00E4628F">
              <w:rPr>
                <w:rStyle w:val="Strong"/>
                <w:rFonts w:ascii="Arial" w:eastAsia="MS Mincho" w:hAnsi="Arial" w:cs="Arial"/>
                <w:b w:val="0"/>
                <w:color w:val="000000" w:themeColor="text1"/>
                <w:sz w:val="20"/>
                <w:szCs w:val="20"/>
                <w:bdr w:val="none" w:sz="0" w:space="0" w:color="auto" w:frame="1"/>
              </w:rPr>
              <w:t xml:space="preserve">lessons to address specific reading/writing gaps. </w:t>
            </w:r>
          </w:p>
        </w:tc>
      </w:tr>
    </w:tbl>
    <w:p w:rsidR="00EF67E4" w:rsidRDefault="00EF67E4" w:rsidP="007627ED">
      <w:pPr>
        <w:pStyle w:val="6Abstract"/>
        <w:rPr>
          <w:rFonts w:cs="Arial"/>
          <w:color w:val="000000" w:themeColor="text1"/>
          <w:sz w:val="20"/>
          <w:szCs w:val="20"/>
          <w:lang w:val="en-GB"/>
        </w:rPr>
      </w:pPr>
    </w:p>
    <w:p w:rsidR="007627ED" w:rsidRPr="00633B11" w:rsidRDefault="00B204A6" w:rsidP="007627ED">
      <w:pPr>
        <w:pStyle w:val="6Abstract"/>
        <w:rPr>
          <w:rFonts w:cs="Arial"/>
          <w:color w:val="000000" w:themeColor="text1"/>
          <w:sz w:val="20"/>
          <w:szCs w:val="20"/>
          <w:lang w:val="en-GB"/>
        </w:rPr>
      </w:pPr>
      <w:r w:rsidRPr="007627ED">
        <w:rPr>
          <w:rFonts w:cs="Arial"/>
          <w:color w:val="000000" w:themeColor="text1"/>
          <w:sz w:val="20"/>
          <w:szCs w:val="20"/>
          <w:lang w:val="en-GB"/>
        </w:rPr>
        <w:lastRenderedPageBreak/>
        <w:t xml:space="preserve">In KS1 and </w:t>
      </w:r>
      <w:r w:rsidR="007627ED" w:rsidRPr="007627ED">
        <w:rPr>
          <w:rFonts w:cs="Arial"/>
          <w:color w:val="000000" w:themeColor="text1"/>
          <w:sz w:val="20"/>
          <w:szCs w:val="20"/>
          <w:lang w:val="en-GB"/>
        </w:rPr>
        <w:t>E</w:t>
      </w:r>
      <w:r w:rsidRPr="007627ED">
        <w:rPr>
          <w:rFonts w:cs="Arial"/>
          <w:color w:val="000000" w:themeColor="text1"/>
          <w:sz w:val="20"/>
          <w:szCs w:val="20"/>
          <w:lang w:val="en-GB"/>
        </w:rPr>
        <w:t xml:space="preserve">arly </w:t>
      </w:r>
      <w:r w:rsidR="007627ED" w:rsidRPr="007627ED">
        <w:rPr>
          <w:rFonts w:cs="Arial"/>
          <w:color w:val="000000" w:themeColor="text1"/>
          <w:sz w:val="20"/>
          <w:szCs w:val="20"/>
          <w:lang w:val="en-GB"/>
        </w:rPr>
        <w:t>Y</w:t>
      </w:r>
      <w:r w:rsidRPr="007627ED">
        <w:rPr>
          <w:rFonts w:cs="Arial"/>
          <w:color w:val="000000" w:themeColor="text1"/>
          <w:sz w:val="20"/>
          <w:szCs w:val="20"/>
          <w:lang w:val="en-GB"/>
        </w:rPr>
        <w:t xml:space="preserve">ears, </w:t>
      </w:r>
      <w:r w:rsidR="00633B11">
        <w:rPr>
          <w:rFonts w:cs="Arial"/>
          <w:color w:val="000000" w:themeColor="text1"/>
          <w:sz w:val="20"/>
          <w:szCs w:val="20"/>
          <w:lang w:val="en-GB"/>
        </w:rPr>
        <w:t xml:space="preserve">in addition to daily phonics lessons, </w:t>
      </w:r>
      <w:r w:rsidR="007E4AFE" w:rsidRPr="007627ED">
        <w:rPr>
          <w:rFonts w:cs="Arial"/>
          <w:color w:val="000000" w:themeColor="text1"/>
          <w:sz w:val="20"/>
          <w:szCs w:val="20"/>
          <w:lang w:val="en-GB"/>
        </w:rPr>
        <w:t>pupils are taught English lessons</w:t>
      </w:r>
      <w:r w:rsidR="007627ED" w:rsidRPr="007627ED">
        <w:rPr>
          <w:rFonts w:cs="Arial"/>
          <w:color w:val="000000" w:themeColor="text1"/>
          <w:sz w:val="20"/>
          <w:szCs w:val="20"/>
          <w:lang w:val="en-GB"/>
        </w:rPr>
        <w:t xml:space="preserve"> in a</w:t>
      </w:r>
      <w:r w:rsidR="00633B11">
        <w:rPr>
          <w:rFonts w:cs="Arial"/>
          <w:color w:val="000000" w:themeColor="text1"/>
          <w:sz w:val="20"/>
          <w:szCs w:val="20"/>
          <w:lang w:val="en-GB"/>
        </w:rPr>
        <w:t xml:space="preserve"> </w:t>
      </w:r>
      <w:r w:rsidR="007627ED" w:rsidRPr="007627ED">
        <w:rPr>
          <w:rFonts w:cs="Arial"/>
          <w:color w:val="000000" w:themeColor="text1"/>
          <w:sz w:val="20"/>
          <w:szCs w:val="20"/>
          <w:lang w:val="en-GB"/>
        </w:rPr>
        <w:t>sequence</w:t>
      </w:r>
      <w:r w:rsidR="007E4AFE" w:rsidRPr="007627ED">
        <w:rPr>
          <w:rFonts w:cs="Arial"/>
          <w:color w:val="000000" w:themeColor="text1"/>
          <w:sz w:val="20"/>
          <w:szCs w:val="20"/>
          <w:lang w:val="en-GB"/>
        </w:rPr>
        <w:t>, which combine reading and writing</w:t>
      </w:r>
      <w:r w:rsidR="007627ED">
        <w:rPr>
          <w:rFonts w:cs="Arial"/>
          <w:color w:val="000000" w:themeColor="text1"/>
          <w:sz w:val="20"/>
          <w:szCs w:val="20"/>
          <w:lang w:val="en-GB"/>
        </w:rPr>
        <w:t xml:space="preserve"> teaching and learning</w:t>
      </w:r>
      <w:r w:rsidR="007E4AFE" w:rsidRPr="007627ED">
        <w:rPr>
          <w:rFonts w:cs="Arial"/>
          <w:color w:val="000000" w:themeColor="text1"/>
          <w:sz w:val="20"/>
          <w:szCs w:val="20"/>
          <w:lang w:val="en-GB"/>
        </w:rPr>
        <w:t xml:space="preserve"> into one </w:t>
      </w:r>
      <w:r w:rsidR="007627ED">
        <w:rPr>
          <w:rFonts w:cs="Arial"/>
          <w:color w:val="000000" w:themeColor="text1"/>
          <w:sz w:val="20"/>
          <w:szCs w:val="20"/>
          <w:lang w:val="en-GB"/>
        </w:rPr>
        <w:t>sequence</w:t>
      </w:r>
      <w:r w:rsidR="00B721EE" w:rsidRPr="007627ED">
        <w:rPr>
          <w:rFonts w:cs="Arial"/>
          <w:color w:val="000000" w:themeColor="text1"/>
          <w:sz w:val="20"/>
          <w:szCs w:val="20"/>
          <w:lang w:val="en-GB"/>
        </w:rPr>
        <w:t xml:space="preserve"> </w:t>
      </w:r>
      <w:r w:rsidR="007627ED">
        <w:rPr>
          <w:rFonts w:cs="Arial"/>
          <w:color w:val="000000" w:themeColor="text1"/>
          <w:sz w:val="20"/>
          <w:szCs w:val="20"/>
          <w:lang w:val="en-GB"/>
        </w:rPr>
        <w:t>of learning</w:t>
      </w:r>
      <w:r w:rsidR="007E4AFE" w:rsidRPr="007627ED">
        <w:rPr>
          <w:rFonts w:cs="Arial"/>
          <w:color w:val="000000" w:themeColor="text1"/>
          <w:sz w:val="20"/>
          <w:szCs w:val="20"/>
          <w:lang w:val="en-GB"/>
        </w:rPr>
        <w:t xml:space="preserve">. </w:t>
      </w:r>
      <w:r w:rsidR="00633B11">
        <w:rPr>
          <w:rFonts w:cs="Arial"/>
          <w:color w:val="000000" w:themeColor="text1"/>
          <w:sz w:val="20"/>
          <w:szCs w:val="20"/>
          <w:lang w:val="en-GB"/>
        </w:rPr>
        <w:t xml:space="preserve">Reading features heavily in the early stages of the learning sequence so that pupils have a clear understanding of the text. </w:t>
      </w:r>
      <w:r w:rsidRPr="007627ED">
        <w:rPr>
          <w:rFonts w:cs="Arial"/>
          <w:color w:val="000000" w:themeColor="text1"/>
          <w:sz w:val="20"/>
          <w:szCs w:val="20"/>
          <w:lang w:val="en-GB"/>
        </w:rPr>
        <w:t>In addition, pupils</w:t>
      </w:r>
      <w:r w:rsidR="00633B11">
        <w:rPr>
          <w:rFonts w:cs="Arial"/>
          <w:color w:val="000000" w:themeColor="text1"/>
          <w:sz w:val="20"/>
          <w:szCs w:val="20"/>
          <w:lang w:val="en-GB"/>
        </w:rPr>
        <w:t xml:space="preserve"> </w:t>
      </w:r>
      <w:r w:rsidRPr="007627ED">
        <w:rPr>
          <w:rFonts w:cs="Arial"/>
          <w:color w:val="000000" w:themeColor="text1"/>
          <w:sz w:val="20"/>
          <w:szCs w:val="20"/>
          <w:lang w:val="en-GB"/>
        </w:rPr>
        <w:t>work in small gr</w:t>
      </w:r>
      <w:r w:rsidR="007627ED" w:rsidRPr="007627ED">
        <w:rPr>
          <w:rFonts w:cs="Arial"/>
          <w:color w:val="000000" w:themeColor="text1"/>
          <w:sz w:val="20"/>
          <w:szCs w:val="20"/>
          <w:lang w:val="en-GB"/>
        </w:rPr>
        <w:t xml:space="preserve">oups and are taught </w:t>
      </w:r>
      <w:r w:rsidRPr="00B204A6">
        <w:rPr>
          <w:rFonts w:cs="Arial"/>
          <w:color w:val="000000" w:themeColor="text1"/>
          <w:sz w:val="20"/>
          <w:szCs w:val="23"/>
          <w:bdr w:val="none" w:sz="0" w:space="0" w:color="auto" w:frame="1"/>
        </w:rPr>
        <w:t>to read through Little Wandle</w:t>
      </w:r>
      <w:r w:rsidR="007627ED">
        <w:rPr>
          <w:rFonts w:cs="Arial"/>
          <w:color w:val="000000" w:themeColor="text1"/>
          <w:sz w:val="20"/>
          <w:szCs w:val="23"/>
          <w:bdr w:val="none" w:sz="0" w:space="0" w:color="auto" w:frame="1"/>
        </w:rPr>
        <w:t>, Letters and Sounds</w:t>
      </w:r>
      <w:r w:rsidRPr="00B204A6">
        <w:rPr>
          <w:rFonts w:cs="Arial"/>
          <w:color w:val="000000" w:themeColor="text1"/>
          <w:sz w:val="20"/>
          <w:szCs w:val="23"/>
          <w:bdr w:val="none" w:sz="0" w:space="0" w:color="auto" w:frame="1"/>
        </w:rPr>
        <w:t xml:space="preserve"> reading practice sessions three times a week. </w:t>
      </w:r>
      <w:r w:rsidR="003D6C26">
        <w:rPr>
          <w:rFonts w:cs="Arial"/>
          <w:color w:val="000000" w:themeColor="text1"/>
          <w:sz w:val="20"/>
          <w:szCs w:val="23"/>
          <w:bdr w:val="none" w:sz="0" w:space="0" w:color="auto" w:frame="1"/>
        </w:rPr>
        <w:t xml:space="preserve">This enables pupils to have opportunities to build upon </w:t>
      </w:r>
      <w:r w:rsidR="003D6C26" w:rsidRPr="003D6C26">
        <w:rPr>
          <w:rFonts w:cs="Arial"/>
          <w:color w:val="000000" w:themeColor="text1"/>
          <w:sz w:val="20"/>
          <w:szCs w:val="23"/>
          <w:bdr w:val="none" w:sz="0" w:space="0" w:color="auto" w:frame="1"/>
        </w:rPr>
        <w:t xml:space="preserve">reading words and sentences in the </w:t>
      </w:r>
      <w:r w:rsidR="003D6C26">
        <w:rPr>
          <w:rFonts w:cs="Arial"/>
          <w:color w:val="000000" w:themeColor="text1"/>
          <w:sz w:val="20"/>
          <w:szCs w:val="23"/>
          <w:bdr w:val="none" w:sz="0" w:space="0" w:color="auto" w:frame="1"/>
        </w:rPr>
        <w:t xml:space="preserve">phonics </w:t>
      </w:r>
      <w:r w:rsidR="003D6C26" w:rsidRPr="003D6C26">
        <w:rPr>
          <w:rFonts w:cs="Arial"/>
          <w:color w:val="000000" w:themeColor="text1"/>
          <w:sz w:val="20"/>
          <w:szCs w:val="23"/>
          <w:bdr w:val="none" w:sz="0" w:space="0" w:color="auto" w:frame="1"/>
        </w:rPr>
        <w:t>lesson</w:t>
      </w:r>
      <w:r w:rsidR="003D6C26">
        <w:rPr>
          <w:rFonts w:cs="Arial"/>
          <w:color w:val="000000" w:themeColor="text1"/>
          <w:sz w:val="20"/>
          <w:szCs w:val="23"/>
          <w:bdr w:val="none" w:sz="0" w:space="0" w:color="auto" w:frame="1"/>
        </w:rPr>
        <w:t>s</w:t>
      </w:r>
      <w:r w:rsidR="003D6C26" w:rsidRPr="003D6C26">
        <w:rPr>
          <w:rFonts w:cs="Arial"/>
          <w:color w:val="000000" w:themeColor="text1"/>
          <w:sz w:val="20"/>
          <w:szCs w:val="23"/>
          <w:bdr w:val="none" w:sz="0" w:space="0" w:color="auto" w:frame="1"/>
        </w:rPr>
        <w:t>, appl</w:t>
      </w:r>
      <w:r w:rsidR="003D6C26">
        <w:rPr>
          <w:rFonts w:cs="Arial"/>
          <w:color w:val="000000" w:themeColor="text1"/>
          <w:sz w:val="20"/>
          <w:szCs w:val="23"/>
          <w:bdr w:val="none" w:sz="0" w:space="0" w:color="auto" w:frame="1"/>
        </w:rPr>
        <w:t>ying their knowledge to</w:t>
      </w:r>
      <w:r w:rsidR="003D6C26" w:rsidRPr="003D6C26">
        <w:rPr>
          <w:rFonts w:cs="Arial"/>
          <w:color w:val="000000" w:themeColor="text1"/>
          <w:sz w:val="20"/>
          <w:szCs w:val="23"/>
          <w:bdr w:val="none" w:sz="0" w:space="0" w:color="auto" w:frame="1"/>
        </w:rPr>
        <w:t xml:space="preserve"> fully decodable reading books during reading practice sessions.</w:t>
      </w:r>
    </w:p>
    <w:p w:rsidR="00B204A6" w:rsidRPr="00B204A6" w:rsidRDefault="00B204A6" w:rsidP="007627ED">
      <w:pPr>
        <w:pStyle w:val="6Abstract"/>
        <w:rPr>
          <w:rFonts w:cs="Arial"/>
          <w:b/>
          <w:i/>
          <w:color w:val="000000" w:themeColor="text1"/>
          <w:sz w:val="20"/>
          <w:szCs w:val="20"/>
          <w:lang w:val="en-GB"/>
        </w:rPr>
      </w:pPr>
      <w:r w:rsidRPr="00B204A6">
        <w:rPr>
          <w:rFonts w:cs="Arial"/>
          <w:b/>
          <w:i/>
          <w:color w:val="000000" w:themeColor="text1"/>
          <w:sz w:val="20"/>
          <w:szCs w:val="23"/>
          <w:bdr w:val="none" w:sz="0" w:space="0" w:color="auto" w:frame="1"/>
        </w:rPr>
        <w:t xml:space="preserve">The 3 sessions </w:t>
      </w:r>
      <w:r w:rsidR="00633B11">
        <w:rPr>
          <w:rFonts w:cs="Arial"/>
          <w:b/>
          <w:i/>
          <w:color w:val="000000" w:themeColor="text1"/>
          <w:sz w:val="20"/>
          <w:szCs w:val="23"/>
          <w:bdr w:val="none" w:sz="0" w:space="0" w:color="auto" w:frame="1"/>
        </w:rPr>
        <w:t xml:space="preserve">each have a specific </w:t>
      </w:r>
      <w:r w:rsidRPr="00B204A6">
        <w:rPr>
          <w:rFonts w:cs="Arial"/>
          <w:b/>
          <w:i/>
          <w:color w:val="000000" w:themeColor="text1"/>
          <w:sz w:val="20"/>
          <w:szCs w:val="23"/>
          <w:bdr w:val="none" w:sz="0" w:space="0" w:color="auto" w:frame="1"/>
        </w:rPr>
        <w:t>focus:</w:t>
      </w:r>
    </w:p>
    <w:p w:rsidR="00B204A6" w:rsidRPr="00633B11" w:rsidRDefault="00B204A6" w:rsidP="00633B11">
      <w:pPr>
        <w:pStyle w:val="ListParagraph"/>
        <w:numPr>
          <w:ilvl w:val="0"/>
          <w:numId w:val="14"/>
        </w:numPr>
        <w:textAlignment w:val="top"/>
        <w:rPr>
          <w:rFonts w:ascii="Arial" w:hAnsi="Arial" w:cs="Arial"/>
          <w:color w:val="000000" w:themeColor="text1"/>
          <w:sz w:val="22"/>
          <w:szCs w:val="27"/>
        </w:rPr>
      </w:pPr>
      <w:r w:rsidRPr="00633B11">
        <w:rPr>
          <w:rFonts w:ascii="Arial" w:hAnsi="Arial" w:cs="Arial"/>
          <w:color w:val="000000" w:themeColor="text1"/>
          <w:sz w:val="20"/>
          <w:szCs w:val="23"/>
          <w:bdr w:val="none" w:sz="0" w:space="0" w:color="auto" w:frame="1"/>
        </w:rPr>
        <w:t>decoding</w:t>
      </w:r>
    </w:p>
    <w:p w:rsidR="00B204A6" w:rsidRPr="00633B11" w:rsidRDefault="00B204A6" w:rsidP="00633B11">
      <w:pPr>
        <w:pStyle w:val="ListParagraph"/>
        <w:numPr>
          <w:ilvl w:val="0"/>
          <w:numId w:val="14"/>
        </w:numPr>
        <w:textAlignment w:val="top"/>
        <w:rPr>
          <w:rFonts w:ascii="Arial" w:hAnsi="Arial" w:cs="Arial"/>
          <w:color w:val="000000" w:themeColor="text1"/>
          <w:sz w:val="22"/>
          <w:szCs w:val="27"/>
        </w:rPr>
      </w:pPr>
      <w:r w:rsidRPr="00633B11">
        <w:rPr>
          <w:rFonts w:ascii="Arial" w:hAnsi="Arial" w:cs="Arial"/>
          <w:color w:val="000000" w:themeColor="text1"/>
          <w:sz w:val="20"/>
          <w:szCs w:val="23"/>
          <w:bdr w:val="none" w:sz="0" w:space="0" w:color="auto" w:frame="1"/>
        </w:rPr>
        <w:t>prosody: teaching children to read with understanding and expression</w:t>
      </w:r>
    </w:p>
    <w:p w:rsidR="00B204A6" w:rsidRPr="00633B11" w:rsidRDefault="00B204A6" w:rsidP="00633B11">
      <w:pPr>
        <w:pStyle w:val="ListParagraph"/>
        <w:numPr>
          <w:ilvl w:val="0"/>
          <w:numId w:val="14"/>
        </w:numPr>
        <w:textAlignment w:val="top"/>
        <w:rPr>
          <w:rFonts w:ascii="Arial" w:hAnsi="Arial" w:cs="Arial"/>
          <w:color w:val="000000" w:themeColor="text1"/>
          <w:sz w:val="22"/>
          <w:szCs w:val="27"/>
        </w:rPr>
      </w:pPr>
      <w:r w:rsidRPr="00633B11">
        <w:rPr>
          <w:rFonts w:ascii="Arial" w:hAnsi="Arial" w:cs="Arial"/>
          <w:color w:val="000000" w:themeColor="text1"/>
          <w:sz w:val="20"/>
          <w:szCs w:val="23"/>
          <w:bdr w:val="none" w:sz="0" w:space="0" w:color="auto" w:frame="1"/>
        </w:rPr>
        <w:t>comprehension: teaching children to understand the text.</w:t>
      </w:r>
    </w:p>
    <w:p w:rsidR="00BB3B34" w:rsidRPr="00307CCF" w:rsidRDefault="00BB3B34" w:rsidP="00BB3B34">
      <w:pPr>
        <w:pStyle w:val="1bodycopy10pt"/>
        <w:rPr>
          <w:rFonts w:cs="Arial"/>
          <w:noProof/>
          <w:color w:val="548DD4"/>
          <w:szCs w:val="20"/>
        </w:rPr>
      </w:pPr>
    </w:p>
    <w:p w:rsidR="00BB3B34" w:rsidRPr="00BB3B34" w:rsidRDefault="00BB3B34" w:rsidP="00BB3B34">
      <w:pPr>
        <w:pStyle w:val="Heading1"/>
        <w:rPr>
          <w:rFonts w:ascii="Arial" w:hAnsi="Arial"/>
          <w:color w:val="548DD4"/>
        </w:rPr>
      </w:pPr>
      <w:bookmarkStart w:id="5" w:name="_Toc127598889"/>
      <w:r>
        <w:rPr>
          <w:rFonts w:ascii="Arial" w:hAnsi="Arial"/>
          <w:color w:val="548DD4"/>
        </w:rPr>
        <w:t>4</w:t>
      </w:r>
      <w:r w:rsidRPr="00BB3B34">
        <w:rPr>
          <w:rFonts w:ascii="Arial" w:hAnsi="Arial"/>
          <w:color w:val="548DD4"/>
        </w:rPr>
        <w:t xml:space="preserve">. </w:t>
      </w:r>
      <w:r>
        <w:rPr>
          <w:rFonts w:ascii="Arial" w:hAnsi="Arial"/>
          <w:color w:val="548DD4"/>
        </w:rPr>
        <w:t xml:space="preserve">The Structure of </w:t>
      </w:r>
      <w:r w:rsidR="00BB2DD4">
        <w:rPr>
          <w:rFonts w:ascii="Arial" w:hAnsi="Arial"/>
          <w:color w:val="548DD4"/>
        </w:rPr>
        <w:t xml:space="preserve">Phonics &amp; </w:t>
      </w:r>
      <w:r>
        <w:rPr>
          <w:rFonts w:ascii="Arial" w:hAnsi="Arial"/>
          <w:color w:val="548DD4"/>
        </w:rPr>
        <w:t>Reading</w:t>
      </w:r>
      <w:r w:rsidR="00BB2DD4">
        <w:rPr>
          <w:rFonts w:ascii="Arial" w:hAnsi="Arial"/>
          <w:color w:val="548DD4"/>
        </w:rPr>
        <w:t xml:space="preserve"> </w:t>
      </w:r>
      <w:r>
        <w:rPr>
          <w:rFonts w:ascii="Arial" w:hAnsi="Arial"/>
          <w:color w:val="548DD4"/>
        </w:rPr>
        <w:t>Lesson</w:t>
      </w:r>
      <w:bookmarkEnd w:id="5"/>
      <w:r w:rsidR="00A976EA">
        <w:rPr>
          <w:rFonts w:ascii="Arial" w:hAnsi="Arial"/>
          <w:color w:val="548DD4"/>
        </w:rPr>
        <w:t>s</w:t>
      </w:r>
    </w:p>
    <w:p w:rsidR="002866C2" w:rsidRDefault="00AD4718">
      <w:pPr>
        <w:rPr>
          <w:rFonts w:ascii="Arial" w:hAnsi="Arial" w:cs="Arial"/>
          <w:sz w:val="20"/>
          <w:szCs w:val="20"/>
        </w:rPr>
      </w:pPr>
      <w:r w:rsidRPr="00BB3B34">
        <w:rPr>
          <w:rFonts w:ascii="Arial" w:hAnsi="Arial" w:cs="Arial"/>
          <w:sz w:val="20"/>
          <w:szCs w:val="20"/>
        </w:rPr>
        <w:t xml:space="preserve">To ensure a progressive and consistent approach towards the teaching of reading, lessons are structured </w:t>
      </w:r>
      <w:r w:rsidR="00D81908" w:rsidRPr="00BB3B34">
        <w:rPr>
          <w:rFonts w:ascii="Arial" w:hAnsi="Arial" w:cs="Arial"/>
          <w:sz w:val="20"/>
          <w:szCs w:val="20"/>
        </w:rPr>
        <w:t>purposefully</w:t>
      </w:r>
      <w:r w:rsidR="005E530B" w:rsidRPr="00BB3B34">
        <w:rPr>
          <w:rFonts w:ascii="Arial" w:hAnsi="Arial" w:cs="Arial"/>
          <w:sz w:val="20"/>
          <w:szCs w:val="20"/>
        </w:rPr>
        <w:t xml:space="preserve"> and consistently</w:t>
      </w:r>
      <w:r w:rsidR="00D81908" w:rsidRPr="00BB3B34">
        <w:rPr>
          <w:rFonts w:ascii="Arial" w:hAnsi="Arial" w:cs="Arial"/>
          <w:sz w:val="20"/>
          <w:szCs w:val="20"/>
        </w:rPr>
        <w:t xml:space="preserve">. </w:t>
      </w:r>
      <w:r w:rsidR="00A976EA">
        <w:rPr>
          <w:rFonts w:ascii="Arial" w:hAnsi="Arial" w:cs="Arial"/>
          <w:sz w:val="20"/>
          <w:szCs w:val="20"/>
        </w:rPr>
        <w:t xml:space="preserve">Phonics lessons have fidelity to the Little Wandle Letters and Sounds scheme, maintaining a </w:t>
      </w:r>
      <w:r w:rsidR="00A976EA" w:rsidRPr="00A976EA">
        <w:rPr>
          <w:rFonts w:ascii="Arial" w:hAnsi="Arial" w:cs="Arial"/>
          <w:sz w:val="20"/>
          <w:szCs w:val="20"/>
        </w:rPr>
        <w:t>well-resourced and effective approach to early reading</w:t>
      </w:r>
      <w:r w:rsidR="00A976EA">
        <w:rPr>
          <w:rFonts w:ascii="Arial" w:hAnsi="Arial" w:cs="Arial"/>
          <w:sz w:val="20"/>
          <w:szCs w:val="20"/>
        </w:rPr>
        <w:t>.</w:t>
      </w:r>
    </w:p>
    <w:p w:rsidR="00A976EA" w:rsidRDefault="00A976EA">
      <w:pPr>
        <w:rPr>
          <w:rFonts w:ascii="Arial" w:hAnsi="Arial" w:cs="Arial"/>
          <w:sz w:val="20"/>
          <w:szCs w:val="20"/>
        </w:rPr>
      </w:pPr>
    </w:p>
    <w:p w:rsidR="002866C2" w:rsidRDefault="002866C2">
      <w:pPr>
        <w:rPr>
          <w:rFonts w:ascii="Arial" w:hAnsi="Arial" w:cs="Arial"/>
          <w:b/>
          <w:sz w:val="20"/>
          <w:szCs w:val="20"/>
        </w:rPr>
      </w:pPr>
      <w:r w:rsidRPr="002866C2">
        <w:rPr>
          <w:rFonts w:ascii="Arial" w:hAnsi="Arial" w:cs="Arial"/>
          <w:b/>
          <w:sz w:val="20"/>
          <w:szCs w:val="20"/>
        </w:rPr>
        <w:t xml:space="preserve">Phonics </w:t>
      </w:r>
      <w:r w:rsidR="00BB2DD4">
        <w:rPr>
          <w:rFonts w:ascii="Arial" w:hAnsi="Arial" w:cs="Arial"/>
          <w:b/>
          <w:sz w:val="20"/>
          <w:szCs w:val="20"/>
        </w:rPr>
        <w:t>lessons (</w:t>
      </w:r>
      <w:r w:rsidRPr="002866C2">
        <w:rPr>
          <w:rFonts w:ascii="Arial" w:hAnsi="Arial" w:cs="Arial"/>
          <w:b/>
          <w:sz w:val="20"/>
          <w:szCs w:val="20"/>
        </w:rPr>
        <w:t>structure</w:t>
      </w:r>
      <w:r w:rsidR="00BB2DD4">
        <w:rPr>
          <w:rFonts w:ascii="Arial" w:hAnsi="Arial" w:cs="Arial"/>
          <w:b/>
          <w:sz w:val="20"/>
          <w:szCs w:val="20"/>
        </w:rPr>
        <w:t>)</w:t>
      </w:r>
      <w:r w:rsidRPr="002866C2">
        <w:rPr>
          <w:rFonts w:ascii="Arial" w:hAnsi="Arial" w:cs="Arial"/>
          <w:b/>
          <w:sz w:val="20"/>
          <w:szCs w:val="20"/>
        </w:rPr>
        <w:t>:</w:t>
      </w:r>
    </w:p>
    <w:p w:rsidR="002866C2" w:rsidRDefault="002866C2">
      <w:pPr>
        <w:rPr>
          <w:rFonts w:ascii="Arial" w:hAnsi="Arial" w:cs="Arial"/>
          <w:b/>
          <w:sz w:val="20"/>
          <w:szCs w:val="20"/>
        </w:rPr>
      </w:pPr>
    </w:p>
    <w:p w:rsidR="002866C2" w:rsidRPr="00A976EA" w:rsidRDefault="002866C2">
      <w:pPr>
        <w:rPr>
          <w:rFonts w:ascii="Arial" w:hAnsi="Arial" w:cs="Arial"/>
          <w:sz w:val="20"/>
          <w:szCs w:val="20"/>
        </w:rPr>
      </w:pPr>
      <w:r w:rsidRPr="00A976EA">
        <w:rPr>
          <w:rFonts w:ascii="Arial" w:hAnsi="Arial" w:cs="Arial"/>
          <w:sz w:val="20"/>
          <w:szCs w:val="20"/>
        </w:rPr>
        <w:t xml:space="preserve">Phonics lessons have 3 key </w:t>
      </w:r>
      <w:r w:rsidR="00A976EA">
        <w:rPr>
          <w:rFonts w:ascii="Arial" w:hAnsi="Arial" w:cs="Arial"/>
          <w:sz w:val="20"/>
          <w:szCs w:val="20"/>
        </w:rPr>
        <w:t xml:space="preserve">elements. Within each element, there are procedures/routines that are followed to ensure pupils </w:t>
      </w:r>
      <w:r w:rsidRPr="00A976EA">
        <w:rPr>
          <w:rFonts w:ascii="Arial" w:hAnsi="Arial" w:cs="Arial"/>
          <w:sz w:val="20"/>
          <w:szCs w:val="20"/>
        </w:rPr>
        <w:t xml:space="preserve"> </w:t>
      </w:r>
    </w:p>
    <w:p w:rsidR="002866C2" w:rsidRDefault="002866C2">
      <w:pPr>
        <w:rPr>
          <w:rFonts w:ascii="Arial" w:hAnsi="Arial" w:cs="Arial"/>
          <w:b/>
          <w:sz w:val="20"/>
          <w:szCs w:val="20"/>
        </w:rPr>
      </w:pPr>
    </w:p>
    <w:tbl>
      <w:tblPr>
        <w:tblStyle w:val="TableGrid"/>
        <w:tblW w:w="0" w:type="auto"/>
        <w:tblLook w:val="04A0" w:firstRow="1" w:lastRow="0" w:firstColumn="1" w:lastColumn="0" w:noHBand="0" w:noVBand="1"/>
      </w:tblPr>
      <w:tblGrid>
        <w:gridCol w:w="3005"/>
        <w:gridCol w:w="3005"/>
        <w:gridCol w:w="3006"/>
      </w:tblGrid>
      <w:tr w:rsidR="002866C2" w:rsidTr="002866C2">
        <w:tc>
          <w:tcPr>
            <w:tcW w:w="3005" w:type="dxa"/>
          </w:tcPr>
          <w:p w:rsidR="002866C2" w:rsidRDefault="002866C2">
            <w:pPr>
              <w:rPr>
                <w:rFonts w:ascii="Arial" w:hAnsi="Arial" w:cs="Arial"/>
                <w:b/>
                <w:sz w:val="20"/>
                <w:szCs w:val="20"/>
              </w:rPr>
            </w:pPr>
            <w:r>
              <w:rPr>
                <w:rFonts w:ascii="Arial" w:hAnsi="Arial" w:cs="Arial"/>
                <w:b/>
                <w:sz w:val="20"/>
                <w:szCs w:val="20"/>
              </w:rPr>
              <w:t>Revisit and review</w:t>
            </w:r>
          </w:p>
        </w:tc>
        <w:tc>
          <w:tcPr>
            <w:tcW w:w="3005" w:type="dxa"/>
          </w:tcPr>
          <w:p w:rsidR="002866C2" w:rsidRDefault="002866C2">
            <w:pPr>
              <w:rPr>
                <w:rFonts w:ascii="Arial" w:hAnsi="Arial" w:cs="Arial"/>
                <w:b/>
                <w:sz w:val="20"/>
                <w:szCs w:val="20"/>
              </w:rPr>
            </w:pPr>
            <w:r>
              <w:rPr>
                <w:rFonts w:ascii="Arial" w:hAnsi="Arial" w:cs="Arial"/>
                <w:b/>
                <w:sz w:val="20"/>
                <w:szCs w:val="20"/>
              </w:rPr>
              <w:t>Teach and practise</w:t>
            </w:r>
          </w:p>
        </w:tc>
        <w:tc>
          <w:tcPr>
            <w:tcW w:w="3006" w:type="dxa"/>
          </w:tcPr>
          <w:p w:rsidR="002866C2" w:rsidRDefault="002866C2">
            <w:pPr>
              <w:rPr>
                <w:rFonts w:ascii="Arial" w:hAnsi="Arial" w:cs="Arial"/>
                <w:b/>
                <w:sz w:val="20"/>
                <w:szCs w:val="20"/>
              </w:rPr>
            </w:pPr>
            <w:r>
              <w:rPr>
                <w:rFonts w:ascii="Arial" w:hAnsi="Arial" w:cs="Arial"/>
                <w:b/>
                <w:sz w:val="20"/>
                <w:szCs w:val="20"/>
              </w:rPr>
              <w:t>Practise and apply</w:t>
            </w:r>
          </w:p>
        </w:tc>
      </w:tr>
      <w:tr w:rsidR="002866C2" w:rsidTr="002866C2">
        <w:tc>
          <w:tcPr>
            <w:tcW w:w="3005" w:type="dxa"/>
          </w:tcPr>
          <w:p w:rsidR="002866C2" w:rsidRPr="00A976EA" w:rsidRDefault="00A976EA" w:rsidP="00A976EA">
            <w:pPr>
              <w:pStyle w:val="ListParagraph"/>
              <w:numPr>
                <w:ilvl w:val="0"/>
                <w:numId w:val="18"/>
              </w:numPr>
              <w:rPr>
                <w:rFonts w:ascii="Arial" w:hAnsi="Arial" w:cs="Arial"/>
                <w:sz w:val="18"/>
                <w:szCs w:val="20"/>
              </w:rPr>
            </w:pPr>
            <w:r w:rsidRPr="00A976EA">
              <w:rPr>
                <w:rFonts w:ascii="Arial" w:hAnsi="Arial" w:cs="Arial"/>
                <w:sz w:val="18"/>
                <w:szCs w:val="20"/>
              </w:rPr>
              <w:t>Reviewing and revisiting GPCs, words &amp; tricky words</w:t>
            </w:r>
          </w:p>
        </w:tc>
        <w:tc>
          <w:tcPr>
            <w:tcW w:w="3005" w:type="dxa"/>
          </w:tcPr>
          <w:p w:rsidR="00A976EA" w:rsidRDefault="00A976EA" w:rsidP="00A976EA">
            <w:pPr>
              <w:pStyle w:val="ListParagraph"/>
              <w:numPr>
                <w:ilvl w:val="0"/>
                <w:numId w:val="18"/>
              </w:numPr>
              <w:rPr>
                <w:rFonts w:ascii="Arial" w:hAnsi="Arial" w:cs="Arial"/>
                <w:sz w:val="18"/>
                <w:szCs w:val="20"/>
              </w:rPr>
            </w:pPr>
            <w:r>
              <w:rPr>
                <w:rFonts w:ascii="Arial" w:hAnsi="Arial" w:cs="Arial"/>
                <w:sz w:val="18"/>
                <w:szCs w:val="20"/>
              </w:rPr>
              <w:t>Learning a new GPC</w:t>
            </w:r>
          </w:p>
          <w:p w:rsidR="002866C2" w:rsidRDefault="00A976EA" w:rsidP="00A976EA">
            <w:pPr>
              <w:pStyle w:val="ListParagraph"/>
              <w:numPr>
                <w:ilvl w:val="0"/>
                <w:numId w:val="18"/>
              </w:numPr>
              <w:rPr>
                <w:rFonts w:ascii="Arial" w:hAnsi="Arial" w:cs="Arial"/>
                <w:sz w:val="18"/>
                <w:szCs w:val="20"/>
              </w:rPr>
            </w:pPr>
            <w:r>
              <w:rPr>
                <w:rFonts w:ascii="Arial" w:hAnsi="Arial" w:cs="Arial"/>
                <w:sz w:val="18"/>
                <w:szCs w:val="20"/>
              </w:rPr>
              <w:t>Oral blending</w:t>
            </w:r>
          </w:p>
          <w:p w:rsidR="00A976EA" w:rsidRPr="00A976EA" w:rsidRDefault="00A976EA" w:rsidP="00A976EA">
            <w:pPr>
              <w:pStyle w:val="ListParagraph"/>
              <w:numPr>
                <w:ilvl w:val="0"/>
                <w:numId w:val="18"/>
              </w:numPr>
              <w:rPr>
                <w:rFonts w:ascii="Arial" w:hAnsi="Arial" w:cs="Arial"/>
                <w:sz w:val="18"/>
                <w:szCs w:val="20"/>
              </w:rPr>
            </w:pPr>
            <w:r>
              <w:rPr>
                <w:rFonts w:ascii="Arial" w:hAnsi="Arial" w:cs="Arial"/>
                <w:sz w:val="18"/>
                <w:szCs w:val="20"/>
              </w:rPr>
              <w:t>Reading new words</w:t>
            </w:r>
          </w:p>
        </w:tc>
        <w:tc>
          <w:tcPr>
            <w:tcW w:w="3006" w:type="dxa"/>
          </w:tcPr>
          <w:p w:rsidR="002866C2" w:rsidRDefault="00A976EA" w:rsidP="00A976EA">
            <w:pPr>
              <w:pStyle w:val="ListParagraph"/>
              <w:numPr>
                <w:ilvl w:val="0"/>
                <w:numId w:val="18"/>
              </w:numPr>
              <w:rPr>
                <w:rFonts w:ascii="Arial" w:hAnsi="Arial" w:cs="Arial"/>
                <w:sz w:val="18"/>
                <w:szCs w:val="20"/>
              </w:rPr>
            </w:pPr>
            <w:r>
              <w:rPr>
                <w:rFonts w:ascii="Arial" w:hAnsi="Arial" w:cs="Arial"/>
                <w:sz w:val="18"/>
                <w:szCs w:val="20"/>
              </w:rPr>
              <w:t>Reading/writing a caption or sentence</w:t>
            </w:r>
          </w:p>
          <w:p w:rsidR="00A976EA" w:rsidRPr="00A976EA" w:rsidRDefault="00A976EA" w:rsidP="00A976EA">
            <w:pPr>
              <w:pStyle w:val="ListParagraph"/>
              <w:numPr>
                <w:ilvl w:val="0"/>
                <w:numId w:val="18"/>
              </w:numPr>
              <w:rPr>
                <w:rFonts w:ascii="Arial" w:hAnsi="Arial" w:cs="Arial"/>
                <w:sz w:val="18"/>
                <w:szCs w:val="20"/>
              </w:rPr>
            </w:pPr>
            <w:r>
              <w:rPr>
                <w:rFonts w:ascii="Arial" w:hAnsi="Arial" w:cs="Arial"/>
                <w:sz w:val="18"/>
                <w:szCs w:val="20"/>
              </w:rPr>
              <w:t>Spelling a word or writing a sentence.</w:t>
            </w:r>
          </w:p>
        </w:tc>
      </w:tr>
    </w:tbl>
    <w:p w:rsidR="002866C2" w:rsidRDefault="002866C2">
      <w:pPr>
        <w:rPr>
          <w:rFonts w:ascii="Arial" w:hAnsi="Arial" w:cs="Arial"/>
          <w:b/>
          <w:sz w:val="20"/>
          <w:szCs w:val="20"/>
        </w:rPr>
      </w:pPr>
    </w:p>
    <w:p w:rsidR="00A976EA" w:rsidRDefault="00A976EA">
      <w:pPr>
        <w:rPr>
          <w:rFonts w:ascii="Arial" w:hAnsi="Arial" w:cs="Arial"/>
          <w:sz w:val="20"/>
          <w:szCs w:val="20"/>
        </w:rPr>
      </w:pPr>
      <w:r w:rsidRPr="00A976EA">
        <w:rPr>
          <w:rFonts w:ascii="Arial" w:hAnsi="Arial" w:cs="Arial"/>
          <w:sz w:val="20"/>
          <w:szCs w:val="20"/>
        </w:rPr>
        <w:t>Every 5</w:t>
      </w:r>
      <w:r w:rsidRPr="00A976EA">
        <w:rPr>
          <w:rFonts w:ascii="Arial" w:hAnsi="Arial" w:cs="Arial"/>
          <w:sz w:val="20"/>
          <w:szCs w:val="20"/>
          <w:vertAlign w:val="superscript"/>
        </w:rPr>
        <w:t>th</w:t>
      </w:r>
      <w:r w:rsidRPr="00A976EA">
        <w:rPr>
          <w:rFonts w:ascii="Arial" w:hAnsi="Arial" w:cs="Arial"/>
          <w:sz w:val="20"/>
          <w:szCs w:val="20"/>
        </w:rPr>
        <w:t xml:space="preserve"> lesson is a review of content taught previously. </w:t>
      </w:r>
      <w:r>
        <w:rPr>
          <w:rFonts w:ascii="Arial" w:hAnsi="Arial" w:cs="Arial"/>
          <w:sz w:val="20"/>
          <w:szCs w:val="20"/>
        </w:rPr>
        <w:t xml:space="preserve">The review lessons follow the same 3 elements: </w:t>
      </w:r>
      <w:r w:rsidRPr="00A976EA">
        <w:rPr>
          <w:rFonts w:ascii="Arial" w:hAnsi="Arial" w:cs="Arial"/>
          <w:sz w:val="20"/>
          <w:szCs w:val="20"/>
        </w:rPr>
        <w:t>Revisit and review; Teach and practise &amp; Practise and apply.</w:t>
      </w:r>
    </w:p>
    <w:p w:rsidR="002866C2" w:rsidRPr="00BB3B34" w:rsidRDefault="00A976EA">
      <w:pPr>
        <w:rPr>
          <w:rFonts w:ascii="Arial" w:hAnsi="Arial" w:cs="Arial"/>
          <w:sz w:val="20"/>
          <w:szCs w:val="20"/>
        </w:rPr>
      </w:pPr>
      <w:r>
        <w:rPr>
          <w:rFonts w:ascii="Arial" w:hAnsi="Arial" w:cs="Arial"/>
          <w:sz w:val="20"/>
          <w:szCs w:val="20"/>
        </w:rPr>
        <w:t xml:space="preserve">To reduce cognitive overload, the activities within review lessons are consistent and repeated. </w:t>
      </w:r>
    </w:p>
    <w:p w:rsidR="00692C2A" w:rsidRPr="00BB3B34" w:rsidRDefault="00692C2A">
      <w:pPr>
        <w:rPr>
          <w:rFonts w:ascii="Arial" w:hAnsi="Arial" w:cs="Arial"/>
          <w:b/>
          <w:bCs/>
          <w:sz w:val="20"/>
          <w:szCs w:val="20"/>
        </w:rPr>
      </w:pPr>
    </w:p>
    <w:p w:rsidR="00366F39" w:rsidRDefault="00366F39">
      <w:pPr>
        <w:rPr>
          <w:rFonts w:ascii="Arial" w:hAnsi="Arial" w:cs="Arial"/>
          <w:b/>
          <w:bCs/>
          <w:sz w:val="20"/>
          <w:szCs w:val="20"/>
        </w:rPr>
      </w:pPr>
      <w:r>
        <w:rPr>
          <w:rFonts w:ascii="Arial" w:hAnsi="Arial" w:cs="Arial"/>
          <w:b/>
          <w:bCs/>
          <w:sz w:val="20"/>
          <w:szCs w:val="20"/>
        </w:rPr>
        <w:t xml:space="preserve">Reception reading </w:t>
      </w:r>
      <w:r w:rsidR="003D6C26">
        <w:rPr>
          <w:rFonts w:ascii="Arial" w:hAnsi="Arial" w:cs="Arial"/>
          <w:b/>
          <w:bCs/>
          <w:sz w:val="20"/>
          <w:szCs w:val="20"/>
        </w:rPr>
        <w:t xml:space="preserve">(within English) </w:t>
      </w:r>
      <w:r>
        <w:rPr>
          <w:rFonts w:ascii="Arial" w:hAnsi="Arial" w:cs="Arial"/>
          <w:b/>
          <w:bCs/>
          <w:sz w:val="20"/>
          <w:szCs w:val="20"/>
        </w:rPr>
        <w:t>structure:</w:t>
      </w:r>
    </w:p>
    <w:p w:rsidR="00366F39" w:rsidRPr="00366F39" w:rsidRDefault="00366F39" w:rsidP="00366F39">
      <w:pPr>
        <w:rPr>
          <w:rFonts w:ascii="Arial" w:hAnsi="Arial" w:cs="Arial"/>
          <w:bCs/>
          <w:sz w:val="20"/>
          <w:szCs w:val="20"/>
        </w:rPr>
      </w:pPr>
      <w:r w:rsidRPr="00366F39">
        <w:rPr>
          <w:rFonts w:ascii="Arial" w:hAnsi="Arial" w:cs="Arial"/>
          <w:bCs/>
          <w:sz w:val="20"/>
          <w:szCs w:val="20"/>
        </w:rPr>
        <w:t xml:space="preserve">In </w:t>
      </w:r>
      <w:r>
        <w:rPr>
          <w:rFonts w:ascii="Arial" w:hAnsi="Arial" w:cs="Arial"/>
          <w:bCs/>
          <w:sz w:val="20"/>
          <w:szCs w:val="20"/>
        </w:rPr>
        <w:t>Reception, pupils initially immerse in the text</w:t>
      </w:r>
      <w:r w:rsidR="00633B11">
        <w:rPr>
          <w:rFonts w:ascii="Arial" w:hAnsi="Arial" w:cs="Arial"/>
          <w:bCs/>
          <w:sz w:val="20"/>
          <w:szCs w:val="20"/>
        </w:rPr>
        <w:t xml:space="preserve"> through book sharing (led by the class teacher)</w:t>
      </w:r>
      <w:r>
        <w:rPr>
          <w:rFonts w:ascii="Arial" w:hAnsi="Arial" w:cs="Arial"/>
          <w:bCs/>
          <w:sz w:val="20"/>
          <w:szCs w:val="20"/>
        </w:rPr>
        <w:t>,</w:t>
      </w:r>
      <w:r w:rsidRPr="00366F39">
        <w:rPr>
          <w:rFonts w:ascii="Arial" w:hAnsi="Arial" w:cs="Arial"/>
          <w:bCs/>
          <w:sz w:val="20"/>
          <w:szCs w:val="20"/>
        </w:rPr>
        <w:t xml:space="preserve"> bring</w:t>
      </w:r>
      <w:r>
        <w:rPr>
          <w:rFonts w:ascii="Arial" w:hAnsi="Arial" w:cs="Arial"/>
          <w:bCs/>
          <w:sz w:val="20"/>
          <w:szCs w:val="20"/>
        </w:rPr>
        <w:t>ing</w:t>
      </w:r>
      <w:r w:rsidRPr="00366F39">
        <w:rPr>
          <w:rFonts w:ascii="Arial" w:hAnsi="Arial" w:cs="Arial"/>
          <w:bCs/>
          <w:sz w:val="20"/>
          <w:szCs w:val="20"/>
        </w:rPr>
        <w:t xml:space="preserve"> it to life </w:t>
      </w:r>
      <w:r>
        <w:rPr>
          <w:rFonts w:ascii="Arial" w:hAnsi="Arial" w:cs="Arial"/>
          <w:bCs/>
          <w:sz w:val="20"/>
          <w:szCs w:val="20"/>
        </w:rPr>
        <w:t xml:space="preserve">so that pupils </w:t>
      </w:r>
      <w:r w:rsidRPr="00366F39">
        <w:rPr>
          <w:rFonts w:ascii="Arial" w:hAnsi="Arial" w:cs="Arial"/>
          <w:bCs/>
          <w:sz w:val="20"/>
          <w:szCs w:val="20"/>
        </w:rPr>
        <w:t>develop engagement and understanding</w:t>
      </w:r>
      <w:r>
        <w:rPr>
          <w:rFonts w:ascii="Arial" w:hAnsi="Arial" w:cs="Arial"/>
          <w:bCs/>
          <w:sz w:val="20"/>
          <w:szCs w:val="20"/>
        </w:rPr>
        <w:t xml:space="preserve">. This provides pupils with opportunities to develop and apply their </w:t>
      </w:r>
      <w:proofErr w:type="spellStart"/>
      <w:r>
        <w:rPr>
          <w:rFonts w:ascii="Arial" w:hAnsi="Arial" w:cs="Arial"/>
          <w:bCs/>
          <w:sz w:val="20"/>
          <w:szCs w:val="20"/>
        </w:rPr>
        <w:t>oracy</w:t>
      </w:r>
      <w:proofErr w:type="spellEnd"/>
      <w:r>
        <w:rPr>
          <w:rFonts w:ascii="Arial" w:hAnsi="Arial" w:cs="Arial"/>
          <w:bCs/>
          <w:sz w:val="20"/>
          <w:szCs w:val="20"/>
        </w:rPr>
        <w:t xml:space="preserve"> skills </w:t>
      </w:r>
      <w:r w:rsidRPr="00366F39">
        <w:rPr>
          <w:rFonts w:ascii="Arial" w:hAnsi="Arial" w:cs="Arial"/>
          <w:bCs/>
          <w:sz w:val="20"/>
          <w:szCs w:val="20"/>
        </w:rPr>
        <w:t>when talking about the book/text.</w:t>
      </w:r>
      <w:r>
        <w:rPr>
          <w:rFonts w:ascii="Arial" w:hAnsi="Arial" w:cs="Arial"/>
          <w:bCs/>
          <w:sz w:val="20"/>
          <w:szCs w:val="20"/>
        </w:rPr>
        <w:t xml:space="preserve"> Throughout the sequence of lessons in English, pupils are taught explicit vocabulary and revisit key parts of books/stories</w:t>
      </w:r>
      <w:r w:rsidR="003C2DEC">
        <w:rPr>
          <w:rFonts w:ascii="Arial" w:hAnsi="Arial" w:cs="Arial"/>
          <w:bCs/>
          <w:sz w:val="20"/>
          <w:szCs w:val="20"/>
        </w:rPr>
        <w:t xml:space="preserve"> in a ‘close read’ where discussion </w:t>
      </w:r>
      <w:r w:rsidR="00633B11">
        <w:rPr>
          <w:rFonts w:ascii="Arial" w:hAnsi="Arial" w:cs="Arial"/>
          <w:bCs/>
          <w:sz w:val="20"/>
          <w:szCs w:val="20"/>
        </w:rPr>
        <w:t>develops</w:t>
      </w:r>
      <w:r w:rsidR="003C2DEC">
        <w:rPr>
          <w:rFonts w:ascii="Arial" w:hAnsi="Arial" w:cs="Arial"/>
          <w:bCs/>
          <w:sz w:val="20"/>
          <w:szCs w:val="20"/>
        </w:rPr>
        <w:t xml:space="preserve"> comprehension.</w:t>
      </w:r>
    </w:p>
    <w:p w:rsidR="00366F39" w:rsidRDefault="00366F39">
      <w:pPr>
        <w:rPr>
          <w:rFonts w:ascii="Arial" w:hAnsi="Arial" w:cs="Arial"/>
          <w:b/>
          <w:bCs/>
          <w:sz w:val="20"/>
          <w:szCs w:val="20"/>
        </w:rPr>
      </w:pPr>
    </w:p>
    <w:p w:rsidR="00D81908" w:rsidRPr="00BB3B34" w:rsidRDefault="00366F39">
      <w:pPr>
        <w:rPr>
          <w:rFonts w:ascii="Arial" w:hAnsi="Arial" w:cs="Arial"/>
          <w:b/>
          <w:bCs/>
          <w:sz w:val="20"/>
          <w:szCs w:val="20"/>
        </w:rPr>
      </w:pPr>
      <w:r>
        <w:rPr>
          <w:rFonts w:ascii="Arial" w:hAnsi="Arial" w:cs="Arial"/>
          <w:b/>
          <w:bCs/>
          <w:sz w:val="20"/>
          <w:szCs w:val="20"/>
        </w:rPr>
        <w:t>KS1 reading</w:t>
      </w:r>
      <w:r w:rsidR="003D6C26">
        <w:rPr>
          <w:rFonts w:ascii="Arial" w:hAnsi="Arial" w:cs="Arial"/>
          <w:b/>
          <w:bCs/>
          <w:sz w:val="20"/>
          <w:szCs w:val="20"/>
        </w:rPr>
        <w:t xml:space="preserve"> (within English)</w:t>
      </w:r>
      <w:r>
        <w:rPr>
          <w:rFonts w:ascii="Arial" w:hAnsi="Arial" w:cs="Arial"/>
          <w:b/>
          <w:bCs/>
          <w:sz w:val="20"/>
          <w:szCs w:val="20"/>
        </w:rPr>
        <w:t xml:space="preserve"> lesson structure: </w:t>
      </w:r>
      <w:r w:rsidR="00D81908" w:rsidRPr="00BB3B34">
        <w:rPr>
          <w:rFonts w:ascii="Arial" w:hAnsi="Arial" w:cs="Arial"/>
          <w:b/>
          <w:bCs/>
          <w:sz w:val="20"/>
          <w:szCs w:val="20"/>
        </w:rPr>
        <w:t xml:space="preserve"> </w:t>
      </w:r>
    </w:p>
    <w:p w:rsidR="00366F39" w:rsidRDefault="00D81908">
      <w:pPr>
        <w:rPr>
          <w:rFonts w:ascii="Arial" w:hAnsi="Arial" w:cs="Arial"/>
          <w:sz w:val="20"/>
          <w:szCs w:val="20"/>
        </w:rPr>
      </w:pPr>
      <w:r w:rsidRPr="00BB3B34">
        <w:rPr>
          <w:rFonts w:ascii="Arial" w:hAnsi="Arial" w:cs="Arial"/>
          <w:sz w:val="20"/>
          <w:szCs w:val="20"/>
        </w:rPr>
        <w:t>In Key Stage 1, pupils have English lessons where books are used as the anchor from which to develop knowledge and skills in both reading and writing.</w:t>
      </w:r>
    </w:p>
    <w:p w:rsidR="00366F39" w:rsidRDefault="00366F39">
      <w:pPr>
        <w:rPr>
          <w:rFonts w:ascii="Arial" w:hAnsi="Arial" w:cs="Arial"/>
          <w:sz w:val="20"/>
          <w:szCs w:val="20"/>
        </w:rPr>
      </w:pPr>
    </w:p>
    <w:p w:rsidR="00D81908" w:rsidRDefault="00366F39">
      <w:pPr>
        <w:rPr>
          <w:rFonts w:ascii="Arial" w:hAnsi="Arial" w:cs="Arial"/>
          <w:sz w:val="20"/>
          <w:szCs w:val="20"/>
        </w:rPr>
      </w:pPr>
      <w:r>
        <w:rPr>
          <w:rFonts w:ascii="Arial" w:hAnsi="Arial" w:cs="Arial"/>
          <w:sz w:val="20"/>
          <w:szCs w:val="20"/>
        </w:rPr>
        <w:t>In Year 1, explicit vocabulary related or featuring in the focus book is shared</w:t>
      </w:r>
      <w:r w:rsidR="00002E39">
        <w:rPr>
          <w:rFonts w:ascii="Arial" w:hAnsi="Arial" w:cs="Arial"/>
          <w:sz w:val="20"/>
          <w:szCs w:val="20"/>
        </w:rPr>
        <w:t xml:space="preserve"> and discussed</w:t>
      </w:r>
      <w:r>
        <w:rPr>
          <w:rFonts w:ascii="Arial" w:hAnsi="Arial" w:cs="Arial"/>
          <w:sz w:val="20"/>
          <w:szCs w:val="20"/>
        </w:rPr>
        <w:t xml:space="preserve"> every day. </w:t>
      </w:r>
      <w:r w:rsidR="003C2DEC">
        <w:rPr>
          <w:rFonts w:ascii="Arial" w:hAnsi="Arial" w:cs="Arial"/>
          <w:sz w:val="20"/>
          <w:szCs w:val="20"/>
        </w:rPr>
        <w:t xml:space="preserve">Pupils </w:t>
      </w:r>
      <w:r w:rsidR="00E4628F">
        <w:rPr>
          <w:rFonts w:ascii="Arial" w:hAnsi="Arial" w:cs="Arial"/>
          <w:sz w:val="20"/>
          <w:szCs w:val="20"/>
        </w:rPr>
        <w:t>a</w:t>
      </w:r>
      <w:r w:rsidR="003C2DEC">
        <w:rPr>
          <w:rFonts w:ascii="Arial" w:hAnsi="Arial" w:cs="Arial"/>
          <w:sz w:val="20"/>
          <w:szCs w:val="20"/>
        </w:rPr>
        <w:t xml:space="preserve">re exposed to the whole book/text initially. </w:t>
      </w:r>
      <w:r>
        <w:rPr>
          <w:rFonts w:ascii="Arial" w:hAnsi="Arial" w:cs="Arial"/>
          <w:sz w:val="20"/>
          <w:szCs w:val="20"/>
        </w:rPr>
        <w:t xml:space="preserve">Through the Curious Quests approach, pupils </w:t>
      </w:r>
      <w:r w:rsidR="003C2DEC">
        <w:rPr>
          <w:rFonts w:ascii="Arial" w:hAnsi="Arial" w:cs="Arial"/>
          <w:sz w:val="20"/>
          <w:szCs w:val="20"/>
        </w:rPr>
        <w:t>look back on key elements/parts of the text/story and within</w:t>
      </w:r>
      <w:r>
        <w:rPr>
          <w:rFonts w:ascii="Arial" w:hAnsi="Arial" w:cs="Arial"/>
          <w:sz w:val="20"/>
          <w:szCs w:val="20"/>
        </w:rPr>
        <w:t xml:space="preserve"> a </w:t>
      </w:r>
      <w:r w:rsidRPr="00366F39">
        <w:rPr>
          <w:rFonts w:ascii="Arial" w:hAnsi="Arial" w:cs="Arial"/>
          <w:sz w:val="20"/>
          <w:szCs w:val="20"/>
        </w:rPr>
        <w:t>comprehension focus</w:t>
      </w:r>
      <w:r w:rsidR="003C2DEC">
        <w:rPr>
          <w:rFonts w:ascii="Arial" w:hAnsi="Arial" w:cs="Arial"/>
          <w:sz w:val="20"/>
          <w:szCs w:val="20"/>
        </w:rPr>
        <w:t xml:space="preserve">, </w:t>
      </w:r>
      <w:r>
        <w:rPr>
          <w:rFonts w:ascii="Arial" w:hAnsi="Arial" w:cs="Arial"/>
          <w:sz w:val="20"/>
          <w:szCs w:val="20"/>
        </w:rPr>
        <w:t>they</w:t>
      </w:r>
      <w:r w:rsidRPr="00366F39">
        <w:rPr>
          <w:rFonts w:ascii="Arial" w:hAnsi="Arial" w:cs="Arial"/>
          <w:sz w:val="20"/>
          <w:szCs w:val="20"/>
        </w:rPr>
        <w:t xml:space="preserve"> chant key probing questions before discussion and modelling unlocks comprehension and understanding</w:t>
      </w:r>
      <w:r>
        <w:rPr>
          <w:rFonts w:ascii="Arial" w:hAnsi="Arial" w:cs="Arial"/>
          <w:sz w:val="20"/>
          <w:szCs w:val="20"/>
        </w:rPr>
        <w:t xml:space="preserve"> – this is known as the “</w:t>
      </w:r>
      <w:r w:rsidRPr="00366F39">
        <w:rPr>
          <w:rFonts w:ascii="Arial" w:hAnsi="Arial" w:cs="Arial"/>
          <w:sz w:val="20"/>
          <w:szCs w:val="20"/>
        </w:rPr>
        <w:t>Gadabout</w:t>
      </w:r>
      <w:r>
        <w:rPr>
          <w:rFonts w:ascii="Arial" w:hAnsi="Arial" w:cs="Arial"/>
          <w:sz w:val="20"/>
          <w:szCs w:val="20"/>
        </w:rPr>
        <w:t xml:space="preserve">”. </w:t>
      </w:r>
    </w:p>
    <w:p w:rsidR="00002E39" w:rsidRDefault="00002E39">
      <w:pPr>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7"/>
        <w:gridCol w:w="7366"/>
      </w:tblGrid>
      <w:tr w:rsidR="00002E39" w:rsidRPr="00002E39" w:rsidTr="00002E39">
        <w:trPr>
          <w:trHeight w:val="139"/>
        </w:trPr>
        <w:tc>
          <w:tcPr>
            <w:tcW w:w="2127" w:type="dxa"/>
            <w:shd w:val="clear" w:color="auto" w:fill="DEEAF6" w:themeFill="accent5" w:themeFillTint="33"/>
            <w:tcMar>
              <w:top w:w="90" w:type="dxa"/>
              <w:left w:w="180" w:type="dxa"/>
              <w:bottom w:w="90" w:type="dxa"/>
              <w:right w:w="180" w:type="dxa"/>
            </w:tcMar>
            <w:vAlign w:val="center"/>
            <w:hideMark/>
          </w:tcPr>
          <w:p w:rsidR="00002E39" w:rsidRPr="00002E39" w:rsidRDefault="00002E39" w:rsidP="00002E39">
            <w:pPr>
              <w:jc w:val="center"/>
              <w:textAlignment w:val="top"/>
              <w:rPr>
                <w:rFonts w:ascii="Arial" w:hAnsi="Arial" w:cs="Arial"/>
                <w:color w:val="000000"/>
                <w:sz w:val="18"/>
                <w:szCs w:val="27"/>
              </w:rPr>
            </w:pPr>
            <w:r w:rsidRPr="00002E39">
              <w:rPr>
                <w:rFonts w:ascii="Arial" w:hAnsi="Arial" w:cs="Arial"/>
                <w:b/>
                <w:bCs/>
                <w:color w:val="000000"/>
                <w:sz w:val="18"/>
                <w:szCs w:val="20"/>
                <w:bdr w:val="none" w:sz="0" w:space="0" w:color="auto" w:frame="1"/>
              </w:rPr>
              <w:t>Book Snuggle</w:t>
            </w:r>
          </w:p>
        </w:tc>
        <w:tc>
          <w:tcPr>
            <w:tcW w:w="7366" w:type="dxa"/>
            <w:shd w:val="clear" w:color="auto" w:fill="DEEAF6" w:themeFill="accent5" w:themeFillTint="33"/>
            <w:tcMar>
              <w:top w:w="90" w:type="dxa"/>
              <w:left w:w="180" w:type="dxa"/>
              <w:bottom w:w="90" w:type="dxa"/>
              <w:right w:w="180" w:type="dxa"/>
            </w:tcMar>
            <w:vAlign w:val="center"/>
            <w:hideMark/>
          </w:tcPr>
          <w:p w:rsidR="00002E39" w:rsidRPr="00002E39" w:rsidRDefault="00002E39" w:rsidP="00002E39">
            <w:pPr>
              <w:jc w:val="center"/>
              <w:rPr>
                <w:rFonts w:ascii="Arial" w:hAnsi="Arial" w:cs="Arial"/>
                <w:color w:val="000000"/>
                <w:sz w:val="18"/>
                <w:szCs w:val="27"/>
              </w:rPr>
            </w:pPr>
            <w:r w:rsidRPr="00002E39">
              <w:rPr>
                <w:rFonts w:ascii="Arial" w:hAnsi="Arial" w:cs="Arial"/>
                <w:color w:val="000000"/>
                <w:sz w:val="18"/>
                <w:szCs w:val="20"/>
                <w:bdr w:val="none" w:sz="0" w:space="0" w:color="auto" w:frame="1"/>
              </w:rPr>
              <w:t>Sharing of our key text, which is featured on our Reading Spine.</w:t>
            </w:r>
          </w:p>
        </w:tc>
      </w:tr>
      <w:tr w:rsidR="00002E39" w:rsidRPr="00002E39" w:rsidTr="00002E39">
        <w:trPr>
          <w:trHeight w:val="546"/>
        </w:trPr>
        <w:tc>
          <w:tcPr>
            <w:tcW w:w="2127" w:type="dxa"/>
            <w:shd w:val="clear" w:color="auto" w:fill="DEEAF6" w:themeFill="accent5" w:themeFillTint="33"/>
            <w:tcMar>
              <w:top w:w="90" w:type="dxa"/>
              <w:left w:w="180" w:type="dxa"/>
              <w:bottom w:w="90" w:type="dxa"/>
              <w:right w:w="180" w:type="dxa"/>
            </w:tcMar>
            <w:vAlign w:val="center"/>
            <w:hideMark/>
          </w:tcPr>
          <w:p w:rsidR="00002E39" w:rsidRPr="00002E39" w:rsidRDefault="00002E39" w:rsidP="00002E39">
            <w:pPr>
              <w:jc w:val="center"/>
              <w:textAlignment w:val="top"/>
              <w:rPr>
                <w:rFonts w:ascii="Arial" w:hAnsi="Arial" w:cs="Arial"/>
                <w:color w:val="000000"/>
                <w:sz w:val="18"/>
                <w:szCs w:val="27"/>
              </w:rPr>
            </w:pPr>
            <w:r w:rsidRPr="00002E39">
              <w:rPr>
                <w:rFonts w:ascii="Arial" w:hAnsi="Arial" w:cs="Arial"/>
                <w:b/>
                <w:bCs/>
                <w:color w:val="000000"/>
                <w:sz w:val="18"/>
                <w:szCs w:val="20"/>
                <w:bdr w:val="none" w:sz="0" w:space="0" w:color="auto" w:frame="1"/>
              </w:rPr>
              <w:t>Gadabout</w:t>
            </w:r>
          </w:p>
        </w:tc>
        <w:tc>
          <w:tcPr>
            <w:tcW w:w="7366" w:type="dxa"/>
            <w:shd w:val="clear" w:color="auto" w:fill="DEEAF6" w:themeFill="accent5" w:themeFillTint="33"/>
            <w:tcMar>
              <w:top w:w="90" w:type="dxa"/>
              <w:left w:w="180" w:type="dxa"/>
              <w:bottom w:w="90" w:type="dxa"/>
              <w:right w:w="180" w:type="dxa"/>
            </w:tcMar>
            <w:vAlign w:val="center"/>
            <w:hideMark/>
          </w:tcPr>
          <w:p w:rsidR="00002E39" w:rsidRPr="00002E39" w:rsidRDefault="00002E39" w:rsidP="00002E39">
            <w:pPr>
              <w:jc w:val="center"/>
              <w:rPr>
                <w:rFonts w:ascii="Arial" w:hAnsi="Arial" w:cs="Arial"/>
                <w:color w:val="000000"/>
                <w:sz w:val="18"/>
                <w:szCs w:val="27"/>
              </w:rPr>
            </w:pPr>
            <w:r w:rsidRPr="00002E39">
              <w:rPr>
                <w:rFonts w:ascii="Arial" w:hAnsi="Arial" w:cs="Arial"/>
                <w:color w:val="000000"/>
                <w:sz w:val="18"/>
                <w:szCs w:val="20"/>
                <w:bdr w:val="none" w:sz="0" w:space="0" w:color="auto" w:frame="1"/>
              </w:rPr>
              <w:t>During this element of the lesson there is a comprehension focus in which children chant key probing questions before discussion and modelling unlocks comprehension and understanding.</w:t>
            </w:r>
          </w:p>
        </w:tc>
      </w:tr>
    </w:tbl>
    <w:p w:rsidR="003C2DEC" w:rsidRDefault="003C2DEC">
      <w:pPr>
        <w:rPr>
          <w:rFonts w:ascii="Arial" w:hAnsi="Arial" w:cs="Arial"/>
          <w:sz w:val="20"/>
          <w:szCs w:val="20"/>
        </w:rPr>
      </w:pPr>
    </w:p>
    <w:p w:rsidR="003C2DEC" w:rsidRDefault="003C2DEC">
      <w:pPr>
        <w:rPr>
          <w:rFonts w:ascii="Arial" w:hAnsi="Arial" w:cs="Arial"/>
          <w:sz w:val="20"/>
          <w:szCs w:val="20"/>
        </w:rPr>
      </w:pPr>
      <w:r>
        <w:rPr>
          <w:rFonts w:ascii="Arial" w:hAnsi="Arial" w:cs="Arial"/>
          <w:sz w:val="20"/>
          <w:szCs w:val="20"/>
        </w:rPr>
        <w:t>In Year 2, explicit vocabulary related or featuring in the focus book is shared every day. Through an S plan sequence for English</w:t>
      </w:r>
      <w:r w:rsidR="00002E39">
        <w:rPr>
          <w:rFonts w:ascii="Arial" w:hAnsi="Arial" w:cs="Arial"/>
          <w:sz w:val="20"/>
          <w:szCs w:val="20"/>
        </w:rPr>
        <w:t>,</w:t>
      </w:r>
      <w:r>
        <w:rPr>
          <w:rFonts w:ascii="Arial" w:hAnsi="Arial" w:cs="Arial"/>
          <w:sz w:val="20"/>
          <w:szCs w:val="20"/>
        </w:rPr>
        <w:t xml:space="preserve"> pupils initially immerse in the text. Through retelling and rereading, pupils develop a deep understanding </w:t>
      </w:r>
      <w:r w:rsidR="00002E39">
        <w:rPr>
          <w:rFonts w:ascii="Arial" w:hAnsi="Arial" w:cs="Arial"/>
          <w:sz w:val="20"/>
          <w:szCs w:val="20"/>
        </w:rPr>
        <w:t xml:space="preserve">of the key text </w:t>
      </w:r>
      <w:r>
        <w:rPr>
          <w:rFonts w:ascii="Arial" w:hAnsi="Arial" w:cs="Arial"/>
          <w:sz w:val="20"/>
          <w:szCs w:val="20"/>
        </w:rPr>
        <w:t xml:space="preserve">and use this to develop </w:t>
      </w:r>
      <w:r w:rsidR="00002E39">
        <w:rPr>
          <w:rFonts w:ascii="Arial" w:hAnsi="Arial" w:cs="Arial"/>
          <w:sz w:val="20"/>
          <w:szCs w:val="20"/>
        </w:rPr>
        <w:t xml:space="preserve">key </w:t>
      </w:r>
      <w:r>
        <w:rPr>
          <w:rFonts w:ascii="Arial" w:hAnsi="Arial" w:cs="Arial"/>
          <w:sz w:val="20"/>
          <w:szCs w:val="20"/>
        </w:rPr>
        <w:t xml:space="preserve">comprehension skills orally and in a written form. </w:t>
      </w:r>
    </w:p>
    <w:p w:rsidR="00366F39" w:rsidRDefault="00366F39">
      <w:pPr>
        <w:rPr>
          <w:rFonts w:ascii="Arial" w:hAnsi="Arial" w:cs="Arial"/>
          <w:sz w:val="20"/>
          <w:szCs w:val="20"/>
        </w:rPr>
      </w:pPr>
    </w:p>
    <w:p w:rsidR="00EF67E4" w:rsidRDefault="00E4628F">
      <w:pPr>
        <w:rPr>
          <w:rFonts w:ascii="Arial" w:hAnsi="Arial" w:cs="Arial"/>
          <w:sz w:val="20"/>
          <w:szCs w:val="20"/>
        </w:rPr>
      </w:pPr>
      <w:r>
        <w:rPr>
          <w:rFonts w:ascii="Arial" w:hAnsi="Arial" w:cs="Arial"/>
          <w:sz w:val="20"/>
          <w:szCs w:val="20"/>
        </w:rPr>
        <w:lastRenderedPageBreak/>
        <w:t xml:space="preserve">Pupils in Year 2 also follow the ‘Curious Quests’ approach and therefore also benefit from the following key elements: </w:t>
      </w:r>
    </w:p>
    <w:p w:rsidR="00E4628F" w:rsidRDefault="00E4628F">
      <w:pPr>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7"/>
        <w:gridCol w:w="7366"/>
      </w:tblGrid>
      <w:tr w:rsidR="00E4628F" w:rsidRPr="00002E39" w:rsidTr="00F9545A">
        <w:trPr>
          <w:trHeight w:val="139"/>
        </w:trPr>
        <w:tc>
          <w:tcPr>
            <w:tcW w:w="2127" w:type="dxa"/>
            <w:shd w:val="clear" w:color="auto" w:fill="DEEAF6" w:themeFill="accent5" w:themeFillTint="33"/>
            <w:tcMar>
              <w:top w:w="90" w:type="dxa"/>
              <w:left w:w="180" w:type="dxa"/>
              <w:bottom w:w="90" w:type="dxa"/>
              <w:right w:w="180" w:type="dxa"/>
            </w:tcMar>
            <w:vAlign w:val="center"/>
            <w:hideMark/>
          </w:tcPr>
          <w:p w:rsidR="00E4628F" w:rsidRPr="00002E39" w:rsidRDefault="00E4628F" w:rsidP="00F9545A">
            <w:pPr>
              <w:jc w:val="center"/>
              <w:textAlignment w:val="top"/>
              <w:rPr>
                <w:rFonts w:ascii="Arial" w:hAnsi="Arial" w:cs="Arial"/>
                <w:color w:val="000000"/>
                <w:sz w:val="18"/>
                <w:szCs w:val="27"/>
              </w:rPr>
            </w:pPr>
            <w:r w:rsidRPr="00002E39">
              <w:rPr>
                <w:rFonts w:ascii="Arial" w:hAnsi="Arial" w:cs="Arial"/>
                <w:b/>
                <w:bCs/>
                <w:color w:val="000000"/>
                <w:sz w:val="18"/>
                <w:szCs w:val="20"/>
                <w:bdr w:val="none" w:sz="0" w:space="0" w:color="auto" w:frame="1"/>
              </w:rPr>
              <w:t>Book Snuggle</w:t>
            </w:r>
          </w:p>
        </w:tc>
        <w:tc>
          <w:tcPr>
            <w:tcW w:w="7366" w:type="dxa"/>
            <w:shd w:val="clear" w:color="auto" w:fill="DEEAF6" w:themeFill="accent5" w:themeFillTint="33"/>
            <w:tcMar>
              <w:top w:w="90" w:type="dxa"/>
              <w:left w:w="180" w:type="dxa"/>
              <w:bottom w:w="90" w:type="dxa"/>
              <w:right w:w="180" w:type="dxa"/>
            </w:tcMar>
            <w:vAlign w:val="center"/>
            <w:hideMark/>
          </w:tcPr>
          <w:p w:rsidR="00E4628F" w:rsidRPr="00002E39" w:rsidRDefault="00E4628F" w:rsidP="00F9545A">
            <w:pPr>
              <w:jc w:val="center"/>
              <w:rPr>
                <w:rFonts w:ascii="Arial" w:hAnsi="Arial" w:cs="Arial"/>
                <w:color w:val="000000"/>
                <w:sz w:val="18"/>
                <w:szCs w:val="27"/>
              </w:rPr>
            </w:pPr>
            <w:r w:rsidRPr="00002E39">
              <w:rPr>
                <w:rFonts w:ascii="Arial" w:hAnsi="Arial" w:cs="Arial"/>
                <w:color w:val="000000"/>
                <w:sz w:val="18"/>
                <w:szCs w:val="20"/>
                <w:bdr w:val="none" w:sz="0" w:space="0" w:color="auto" w:frame="1"/>
              </w:rPr>
              <w:t>Sharing of our key text, which is featured on our Reading Spine.</w:t>
            </w:r>
          </w:p>
        </w:tc>
      </w:tr>
      <w:tr w:rsidR="00E4628F" w:rsidRPr="00002E39" w:rsidTr="00F9545A">
        <w:trPr>
          <w:trHeight w:val="546"/>
        </w:trPr>
        <w:tc>
          <w:tcPr>
            <w:tcW w:w="2127" w:type="dxa"/>
            <w:shd w:val="clear" w:color="auto" w:fill="DEEAF6" w:themeFill="accent5" w:themeFillTint="33"/>
            <w:tcMar>
              <w:top w:w="90" w:type="dxa"/>
              <w:left w:w="180" w:type="dxa"/>
              <w:bottom w:w="90" w:type="dxa"/>
              <w:right w:w="180" w:type="dxa"/>
            </w:tcMar>
            <w:vAlign w:val="center"/>
            <w:hideMark/>
          </w:tcPr>
          <w:p w:rsidR="00E4628F" w:rsidRPr="00002E39" w:rsidRDefault="00E4628F" w:rsidP="00F9545A">
            <w:pPr>
              <w:jc w:val="center"/>
              <w:textAlignment w:val="top"/>
              <w:rPr>
                <w:rFonts w:ascii="Arial" w:hAnsi="Arial" w:cs="Arial"/>
                <w:color w:val="000000"/>
                <w:sz w:val="18"/>
                <w:szCs w:val="27"/>
              </w:rPr>
            </w:pPr>
            <w:r w:rsidRPr="00002E39">
              <w:rPr>
                <w:rFonts w:ascii="Arial" w:hAnsi="Arial" w:cs="Arial"/>
                <w:b/>
                <w:bCs/>
                <w:color w:val="000000"/>
                <w:sz w:val="18"/>
                <w:szCs w:val="20"/>
                <w:bdr w:val="none" w:sz="0" w:space="0" w:color="auto" w:frame="1"/>
              </w:rPr>
              <w:t>Gadabout</w:t>
            </w:r>
          </w:p>
        </w:tc>
        <w:tc>
          <w:tcPr>
            <w:tcW w:w="7366" w:type="dxa"/>
            <w:shd w:val="clear" w:color="auto" w:fill="DEEAF6" w:themeFill="accent5" w:themeFillTint="33"/>
            <w:tcMar>
              <w:top w:w="90" w:type="dxa"/>
              <w:left w:w="180" w:type="dxa"/>
              <w:bottom w:w="90" w:type="dxa"/>
              <w:right w:w="180" w:type="dxa"/>
            </w:tcMar>
            <w:vAlign w:val="center"/>
            <w:hideMark/>
          </w:tcPr>
          <w:p w:rsidR="00E4628F" w:rsidRPr="00002E39" w:rsidRDefault="00E4628F" w:rsidP="00F9545A">
            <w:pPr>
              <w:jc w:val="center"/>
              <w:rPr>
                <w:rFonts w:ascii="Arial" w:hAnsi="Arial" w:cs="Arial"/>
                <w:color w:val="000000"/>
                <w:sz w:val="18"/>
                <w:szCs w:val="27"/>
              </w:rPr>
            </w:pPr>
            <w:r w:rsidRPr="00002E39">
              <w:rPr>
                <w:rFonts w:ascii="Arial" w:hAnsi="Arial" w:cs="Arial"/>
                <w:color w:val="000000"/>
                <w:sz w:val="18"/>
                <w:szCs w:val="20"/>
                <w:bdr w:val="none" w:sz="0" w:space="0" w:color="auto" w:frame="1"/>
              </w:rPr>
              <w:t>During this element of the lesson there is a comprehension focus in which children chant key probing questions before discussion and modelling unlocks comprehension and understanding.</w:t>
            </w:r>
          </w:p>
        </w:tc>
      </w:tr>
    </w:tbl>
    <w:p w:rsidR="00EF67E4" w:rsidRPr="00BB3B34" w:rsidRDefault="00EF67E4">
      <w:pPr>
        <w:rPr>
          <w:rFonts w:ascii="Arial" w:hAnsi="Arial" w:cs="Arial"/>
          <w:sz w:val="20"/>
          <w:szCs w:val="20"/>
        </w:rPr>
      </w:pPr>
    </w:p>
    <w:p w:rsidR="002866C2" w:rsidRDefault="002866C2">
      <w:pPr>
        <w:rPr>
          <w:rFonts w:ascii="Arial" w:hAnsi="Arial" w:cs="Arial"/>
          <w:b/>
          <w:i/>
          <w:sz w:val="20"/>
          <w:szCs w:val="20"/>
        </w:rPr>
      </w:pPr>
    </w:p>
    <w:p w:rsidR="00D81908" w:rsidRPr="00002E39" w:rsidRDefault="00D81908">
      <w:pPr>
        <w:rPr>
          <w:rFonts w:ascii="Arial" w:hAnsi="Arial" w:cs="Arial"/>
          <w:b/>
          <w:i/>
          <w:sz w:val="20"/>
          <w:szCs w:val="20"/>
        </w:rPr>
      </w:pPr>
      <w:r w:rsidRPr="00002E39">
        <w:rPr>
          <w:rFonts w:ascii="Arial" w:hAnsi="Arial" w:cs="Arial"/>
          <w:b/>
          <w:i/>
          <w:sz w:val="20"/>
          <w:szCs w:val="20"/>
        </w:rPr>
        <w:t>A typical sequence of lesson</w:t>
      </w:r>
      <w:r w:rsidR="005E530B" w:rsidRPr="00002E39">
        <w:rPr>
          <w:rFonts w:ascii="Arial" w:hAnsi="Arial" w:cs="Arial"/>
          <w:b/>
          <w:i/>
          <w:sz w:val="20"/>
          <w:szCs w:val="20"/>
        </w:rPr>
        <w:t>s</w:t>
      </w:r>
      <w:r w:rsidRPr="00002E39">
        <w:rPr>
          <w:rFonts w:ascii="Arial" w:hAnsi="Arial" w:cs="Arial"/>
          <w:b/>
          <w:i/>
          <w:sz w:val="20"/>
          <w:szCs w:val="20"/>
        </w:rPr>
        <w:t xml:space="preserve"> can be seen below: </w:t>
      </w:r>
    </w:p>
    <w:p w:rsidR="005E530B" w:rsidRPr="00AE3251" w:rsidRDefault="005E530B">
      <w:pPr>
        <w:rPr>
          <w:rFonts w:ascii="Arial" w:hAnsi="Arial" w:cs="Arial"/>
          <w:sz w:val="20"/>
          <w:szCs w:val="20"/>
        </w:rPr>
      </w:pPr>
    </w:p>
    <w:p w:rsidR="00D81908" w:rsidRPr="00AE3251" w:rsidRDefault="00D81908" w:rsidP="00002E39">
      <w:pPr>
        <w:rPr>
          <w:rFonts w:ascii="Arial" w:hAnsi="Arial" w:cs="Arial"/>
          <w:sz w:val="20"/>
          <w:szCs w:val="20"/>
        </w:rPr>
      </w:pPr>
      <w:r w:rsidRPr="00AE3251">
        <w:rPr>
          <w:rFonts w:ascii="Arial" w:hAnsi="Arial" w:cs="Arial"/>
          <w:noProof/>
          <w:sz w:val="20"/>
          <w:szCs w:val="20"/>
        </w:rPr>
        <w:drawing>
          <wp:inline distT="0" distB="0" distL="0" distR="0" wp14:anchorId="4DABE8ED" wp14:editId="6B984D1B">
            <wp:extent cx="2609850" cy="3755133"/>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cstate="print">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637314" cy="3794649"/>
                    </a:xfrm>
                    <a:prstGeom prst="rect">
                      <a:avLst/>
                    </a:prstGeom>
                  </pic:spPr>
                </pic:pic>
              </a:graphicData>
            </a:graphic>
          </wp:inline>
        </w:drawing>
      </w:r>
    </w:p>
    <w:p w:rsidR="00BB3B34" w:rsidRDefault="00BB3B34">
      <w:pPr>
        <w:rPr>
          <w:rFonts w:ascii="Arial" w:hAnsi="Arial" w:cs="Arial"/>
          <w:b/>
          <w:bCs/>
          <w:sz w:val="20"/>
          <w:szCs w:val="20"/>
          <w:highlight w:val="cyan"/>
        </w:rPr>
      </w:pPr>
    </w:p>
    <w:p w:rsidR="00D81908" w:rsidRPr="00AE3251" w:rsidRDefault="00D81908">
      <w:pPr>
        <w:rPr>
          <w:rFonts w:ascii="Arial" w:hAnsi="Arial" w:cs="Arial"/>
          <w:b/>
          <w:bCs/>
          <w:sz w:val="20"/>
          <w:szCs w:val="20"/>
        </w:rPr>
      </w:pPr>
      <w:r w:rsidRPr="00BB3B34">
        <w:rPr>
          <w:rFonts w:ascii="Arial" w:hAnsi="Arial" w:cs="Arial"/>
          <w:b/>
          <w:bCs/>
          <w:sz w:val="20"/>
          <w:szCs w:val="20"/>
        </w:rPr>
        <w:t>A typical Key Stage 1 English lesson contains</w:t>
      </w:r>
      <w:r w:rsidR="00002E39">
        <w:rPr>
          <w:rFonts w:ascii="Arial" w:hAnsi="Arial" w:cs="Arial"/>
          <w:b/>
          <w:bCs/>
          <w:sz w:val="20"/>
          <w:szCs w:val="20"/>
        </w:rPr>
        <w:t xml:space="preserve"> the following reading-focused elements</w:t>
      </w:r>
      <w:r w:rsidRPr="00BB3B34">
        <w:rPr>
          <w:rFonts w:ascii="Arial" w:hAnsi="Arial" w:cs="Arial"/>
          <w:b/>
          <w:bCs/>
          <w:sz w:val="20"/>
          <w:szCs w:val="20"/>
        </w:rPr>
        <w:t>:</w:t>
      </w:r>
      <w:r w:rsidRPr="00AE3251">
        <w:rPr>
          <w:rFonts w:ascii="Arial" w:hAnsi="Arial" w:cs="Arial"/>
          <w:b/>
          <w:bCs/>
          <w:sz w:val="20"/>
          <w:szCs w:val="20"/>
        </w:rPr>
        <w:t xml:space="preserve"> </w:t>
      </w:r>
    </w:p>
    <w:p w:rsidR="00D81908" w:rsidRPr="00AE3251" w:rsidRDefault="00D81908" w:rsidP="00D81908">
      <w:pPr>
        <w:rPr>
          <w:rFonts w:ascii="Arial" w:hAnsi="Arial" w:cs="Arial"/>
          <w:sz w:val="20"/>
          <w:szCs w:val="20"/>
        </w:rPr>
      </w:pPr>
    </w:p>
    <w:p w:rsidR="005E530B" w:rsidRPr="00AE3251" w:rsidRDefault="00E4628F" w:rsidP="005E530B">
      <w:pPr>
        <w:numPr>
          <w:ilvl w:val="0"/>
          <w:numId w:val="12"/>
        </w:numPr>
        <w:textAlignment w:val="top"/>
        <w:rPr>
          <w:rFonts w:ascii="Arial" w:hAnsi="Arial" w:cs="Arial"/>
          <w:color w:val="000000"/>
          <w:sz w:val="20"/>
          <w:szCs w:val="20"/>
        </w:rPr>
      </w:pPr>
      <w:r>
        <w:rPr>
          <w:rStyle w:val="Strong"/>
          <w:rFonts w:ascii="Arial" w:eastAsia="MS Mincho" w:hAnsi="Arial" w:cs="Arial"/>
          <w:color w:val="000000"/>
          <w:sz w:val="20"/>
          <w:szCs w:val="20"/>
          <w:bdr w:val="none" w:sz="0" w:space="0" w:color="auto" w:frame="1"/>
        </w:rPr>
        <w:t>Gaddabout</w:t>
      </w:r>
      <w:r w:rsidR="005E530B" w:rsidRPr="00AE3251">
        <w:rPr>
          <w:rStyle w:val="Strong"/>
          <w:rFonts w:ascii="Arial" w:eastAsia="MS Mincho" w:hAnsi="Arial" w:cs="Arial"/>
          <w:color w:val="000000"/>
          <w:sz w:val="20"/>
          <w:szCs w:val="20"/>
          <w:bdr w:val="none" w:sz="0" w:space="0" w:color="auto" w:frame="1"/>
        </w:rPr>
        <w:t>:</w:t>
      </w:r>
      <w:r w:rsidR="005E530B" w:rsidRPr="00AE3251">
        <w:rPr>
          <w:rFonts w:ascii="Arial" w:hAnsi="Arial" w:cs="Arial"/>
          <w:color w:val="000000"/>
          <w:sz w:val="20"/>
          <w:szCs w:val="20"/>
        </w:rPr>
        <w:t> </w:t>
      </w:r>
      <w:r>
        <w:rPr>
          <w:rFonts w:ascii="Arial" w:hAnsi="Arial" w:cs="Arial"/>
          <w:color w:val="000000"/>
          <w:sz w:val="20"/>
          <w:szCs w:val="20"/>
        </w:rPr>
        <w:t>(see above)</w:t>
      </w:r>
      <w:r w:rsidR="005E530B" w:rsidRPr="00AE3251">
        <w:rPr>
          <w:rFonts w:ascii="Arial" w:hAnsi="Arial" w:cs="Arial"/>
          <w:color w:val="000000"/>
          <w:sz w:val="20"/>
          <w:szCs w:val="20"/>
        </w:rPr>
        <w:br/>
      </w:r>
    </w:p>
    <w:p w:rsidR="005E530B" w:rsidRPr="00AE3251" w:rsidRDefault="005E530B" w:rsidP="005E530B">
      <w:pPr>
        <w:numPr>
          <w:ilvl w:val="0"/>
          <w:numId w:val="12"/>
        </w:numPr>
        <w:textAlignment w:val="top"/>
        <w:rPr>
          <w:rFonts w:ascii="Arial" w:hAnsi="Arial" w:cs="Arial"/>
          <w:color w:val="000000"/>
          <w:sz w:val="20"/>
          <w:szCs w:val="20"/>
        </w:rPr>
      </w:pPr>
      <w:r w:rsidRPr="00AE3251">
        <w:rPr>
          <w:rStyle w:val="Strong"/>
          <w:rFonts w:ascii="Arial" w:eastAsia="MS Mincho" w:hAnsi="Arial" w:cs="Arial"/>
          <w:color w:val="000000"/>
          <w:sz w:val="20"/>
          <w:szCs w:val="20"/>
          <w:bdr w:val="none" w:sz="0" w:space="0" w:color="auto" w:frame="1"/>
        </w:rPr>
        <w:t>Explicit Vocabulary Instruction: </w:t>
      </w:r>
      <w:r w:rsidRPr="00AE3251">
        <w:rPr>
          <w:rFonts w:ascii="Arial" w:hAnsi="Arial" w:cs="Arial"/>
          <w:color w:val="000000"/>
          <w:sz w:val="20"/>
          <w:szCs w:val="20"/>
        </w:rPr>
        <w:t xml:space="preserve">At the start of each lesson pupils take part in explicit vocabulary teaching during which they learn and apply new language. Teachers carefully choose tier-2 vocabulary either from the text or thematically linked to it. </w:t>
      </w:r>
    </w:p>
    <w:p w:rsidR="005E530B" w:rsidRPr="00AE3251" w:rsidRDefault="005E530B" w:rsidP="005E530B">
      <w:pPr>
        <w:ind w:left="720"/>
        <w:textAlignment w:val="top"/>
        <w:rPr>
          <w:rFonts w:ascii="Arial" w:hAnsi="Arial" w:cs="Arial"/>
          <w:color w:val="000000"/>
          <w:sz w:val="20"/>
          <w:szCs w:val="20"/>
        </w:rPr>
      </w:pPr>
    </w:p>
    <w:p w:rsidR="005E530B" w:rsidRPr="00BB3B34" w:rsidRDefault="005E530B" w:rsidP="005E530B">
      <w:pPr>
        <w:numPr>
          <w:ilvl w:val="0"/>
          <w:numId w:val="12"/>
        </w:numPr>
        <w:textAlignment w:val="top"/>
        <w:rPr>
          <w:rFonts w:ascii="Arial" w:hAnsi="Arial" w:cs="Arial"/>
          <w:color w:val="000000"/>
          <w:sz w:val="20"/>
          <w:szCs w:val="20"/>
        </w:rPr>
      </w:pPr>
      <w:r w:rsidRPr="00AE3251">
        <w:rPr>
          <w:rStyle w:val="Strong"/>
          <w:rFonts w:ascii="Arial" w:eastAsia="MS Mincho" w:hAnsi="Arial" w:cs="Arial"/>
          <w:color w:val="000000"/>
          <w:sz w:val="20"/>
          <w:szCs w:val="20"/>
          <w:bdr w:val="none" w:sz="0" w:space="0" w:color="auto" w:frame="1"/>
        </w:rPr>
        <w:t xml:space="preserve">Shared Reading: </w:t>
      </w:r>
      <w:r w:rsidR="00F32D2A" w:rsidRPr="00AE3251">
        <w:rPr>
          <w:rFonts w:ascii="Arial" w:hAnsi="Arial" w:cs="Arial"/>
          <w:sz w:val="20"/>
          <w:szCs w:val="20"/>
        </w:rPr>
        <w:t xml:space="preserve">During this stage of the lesson, teachers model reading fluency and prosody to the class and engage pupils in an inspiring text. Teachers </w:t>
      </w:r>
      <w:r w:rsidR="00002E39">
        <w:rPr>
          <w:rFonts w:ascii="Arial" w:hAnsi="Arial" w:cs="Arial"/>
          <w:sz w:val="20"/>
          <w:szCs w:val="20"/>
        </w:rPr>
        <w:t>will</w:t>
      </w:r>
      <w:r w:rsidR="00F32D2A" w:rsidRPr="00AE3251">
        <w:rPr>
          <w:rFonts w:ascii="Arial" w:hAnsi="Arial" w:cs="Arial"/>
          <w:sz w:val="20"/>
          <w:szCs w:val="20"/>
        </w:rPr>
        <w:t xml:space="preserve"> re-read key sections </w:t>
      </w:r>
      <w:r w:rsidR="00002E39">
        <w:rPr>
          <w:rFonts w:ascii="Arial" w:hAnsi="Arial" w:cs="Arial"/>
          <w:sz w:val="20"/>
          <w:szCs w:val="20"/>
        </w:rPr>
        <w:t xml:space="preserve">throughout the learning journey </w:t>
      </w:r>
      <w:r w:rsidR="00F32D2A" w:rsidRPr="00AE3251">
        <w:rPr>
          <w:rFonts w:ascii="Arial" w:hAnsi="Arial" w:cs="Arial"/>
          <w:sz w:val="20"/>
          <w:szCs w:val="20"/>
        </w:rPr>
        <w:t xml:space="preserve">to illicit understanding and spark conversations with pupils; they will model comprehension skills as part of </w:t>
      </w:r>
      <w:r w:rsidR="00F32D2A" w:rsidRPr="00BB3B34">
        <w:rPr>
          <w:rFonts w:ascii="Arial" w:hAnsi="Arial" w:cs="Arial"/>
          <w:sz w:val="20"/>
          <w:szCs w:val="20"/>
        </w:rPr>
        <w:t xml:space="preserve">teaching here, too. </w:t>
      </w:r>
    </w:p>
    <w:p w:rsidR="00D81908" w:rsidRPr="00BB3B34" w:rsidRDefault="00D81908">
      <w:pPr>
        <w:rPr>
          <w:rFonts w:ascii="Arial" w:hAnsi="Arial" w:cs="Arial"/>
          <w:sz w:val="20"/>
          <w:szCs w:val="20"/>
        </w:rPr>
      </w:pPr>
    </w:p>
    <w:p w:rsidR="00D81908" w:rsidRPr="00002E39" w:rsidRDefault="00D81908">
      <w:pPr>
        <w:rPr>
          <w:rFonts w:ascii="Arial" w:hAnsi="Arial" w:cs="Arial"/>
          <w:b/>
          <w:sz w:val="20"/>
          <w:szCs w:val="20"/>
        </w:rPr>
      </w:pPr>
      <w:r w:rsidRPr="00002E39">
        <w:rPr>
          <w:rFonts w:ascii="Arial" w:hAnsi="Arial" w:cs="Arial"/>
          <w:b/>
          <w:sz w:val="20"/>
          <w:szCs w:val="20"/>
        </w:rPr>
        <w:t xml:space="preserve">Key Stage 1 lessons have different foci, but within every 2-3 week unit: </w:t>
      </w:r>
    </w:p>
    <w:p w:rsidR="00D81908" w:rsidRPr="00BB3B34" w:rsidRDefault="00D81908">
      <w:pPr>
        <w:rPr>
          <w:rFonts w:ascii="Arial" w:hAnsi="Arial" w:cs="Arial"/>
          <w:sz w:val="20"/>
          <w:szCs w:val="20"/>
        </w:rPr>
      </w:pPr>
    </w:p>
    <w:p w:rsidR="00D81908" w:rsidRPr="00BB3B34" w:rsidRDefault="00D81908" w:rsidP="00D81908">
      <w:pPr>
        <w:pStyle w:val="ListParagraph"/>
        <w:numPr>
          <w:ilvl w:val="0"/>
          <w:numId w:val="7"/>
        </w:numPr>
        <w:rPr>
          <w:rFonts w:ascii="Arial" w:hAnsi="Arial" w:cs="Arial"/>
          <w:sz w:val="20"/>
          <w:szCs w:val="20"/>
        </w:rPr>
      </w:pPr>
      <w:r w:rsidRPr="00BB3B34">
        <w:rPr>
          <w:rFonts w:ascii="Arial" w:hAnsi="Arial" w:cs="Arial"/>
          <w:sz w:val="20"/>
          <w:szCs w:val="20"/>
        </w:rPr>
        <w:t>Pupils will read and then re-read a chosen text to develop a very confident understanding of each book</w:t>
      </w:r>
      <w:r w:rsidR="00DA785C" w:rsidRPr="00BB3B34">
        <w:rPr>
          <w:rFonts w:ascii="Arial" w:hAnsi="Arial" w:cs="Arial"/>
          <w:sz w:val="20"/>
          <w:szCs w:val="20"/>
        </w:rPr>
        <w:t xml:space="preserve"> or story</w:t>
      </w:r>
      <w:r w:rsidRPr="00BB3B34">
        <w:rPr>
          <w:rFonts w:ascii="Arial" w:hAnsi="Arial" w:cs="Arial"/>
          <w:sz w:val="20"/>
          <w:szCs w:val="20"/>
        </w:rPr>
        <w:t>. As part of this, pupils have a range of opportunities to engage in speaking and listening activities, including retellings, to further embed their understanding of each book</w:t>
      </w:r>
      <w:r w:rsidR="00D929E4" w:rsidRPr="00BB3B34">
        <w:rPr>
          <w:rFonts w:ascii="Arial" w:hAnsi="Arial" w:cs="Arial"/>
          <w:sz w:val="20"/>
          <w:szCs w:val="20"/>
        </w:rPr>
        <w:t xml:space="preserve"> and develop their oracy</w:t>
      </w:r>
      <w:r w:rsidRPr="00BB3B34">
        <w:rPr>
          <w:rFonts w:ascii="Arial" w:hAnsi="Arial" w:cs="Arial"/>
          <w:sz w:val="20"/>
          <w:szCs w:val="20"/>
        </w:rPr>
        <w:t>.</w:t>
      </w:r>
    </w:p>
    <w:p w:rsidR="00D81908" w:rsidRPr="00BB3B34" w:rsidRDefault="00D81908" w:rsidP="00D81908">
      <w:pPr>
        <w:pStyle w:val="ListParagraph"/>
        <w:numPr>
          <w:ilvl w:val="0"/>
          <w:numId w:val="7"/>
        </w:numPr>
        <w:rPr>
          <w:rFonts w:ascii="Arial" w:hAnsi="Arial" w:cs="Arial"/>
          <w:sz w:val="20"/>
          <w:szCs w:val="20"/>
        </w:rPr>
      </w:pPr>
      <w:r w:rsidRPr="00BB3B34">
        <w:rPr>
          <w:rFonts w:ascii="Arial" w:hAnsi="Arial" w:cs="Arial"/>
          <w:sz w:val="20"/>
          <w:szCs w:val="20"/>
        </w:rPr>
        <w:t>Teachers will model reading fluency and prosody, and pupils will be exposed to books beyond their reading ability.</w:t>
      </w:r>
    </w:p>
    <w:p w:rsidR="00D81908" w:rsidRPr="00BB3B34" w:rsidRDefault="00D81908" w:rsidP="00D81908">
      <w:pPr>
        <w:pStyle w:val="ListParagraph"/>
        <w:numPr>
          <w:ilvl w:val="0"/>
          <w:numId w:val="7"/>
        </w:numPr>
        <w:rPr>
          <w:rFonts w:ascii="Arial" w:hAnsi="Arial" w:cs="Arial"/>
          <w:sz w:val="20"/>
          <w:szCs w:val="20"/>
        </w:rPr>
      </w:pPr>
      <w:r w:rsidRPr="00BB3B34">
        <w:rPr>
          <w:rFonts w:ascii="Arial" w:hAnsi="Arial" w:cs="Arial"/>
          <w:sz w:val="20"/>
          <w:szCs w:val="20"/>
        </w:rPr>
        <w:t xml:space="preserve">Teachers will constantly model reading skills and provide pupils with opportunities to demonstrate their understanding of what they read. </w:t>
      </w:r>
    </w:p>
    <w:p w:rsidR="00D81908" w:rsidRPr="00BB3B34" w:rsidRDefault="00D81908" w:rsidP="00D81908">
      <w:pPr>
        <w:pStyle w:val="ListParagraph"/>
        <w:numPr>
          <w:ilvl w:val="0"/>
          <w:numId w:val="7"/>
        </w:numPr>
        <w:rPr>
          <w:rFonts w:ascii="Arial" w:hAnsi="Arial" w:cs="Arial"/>
          <w:sz w:val="20"/>
          <w:szCs w:val="20"/>
        </w:rPr>
      </w:pPr>
      <w:r w:rsidRPr="00BB3B34">
        <w:rPr>
          <w:rFonts w:ascii="Arial" w:hAnsi="Arial" w:cs="Arial"/>
          <w:sz w:val="20"/>
          <w:szCs w:val="20"/>
        </w:rPr>
        <w:t>Pupils will have opportunities to demonstrate their understanding through a range of written activities</w:t>
      </w:r>
      <w:r w:rsidR="00CF373F" w:rsidRPr="00BB3B34">
        <w:rPr>
          <w:rFonts w:ascii="Arial" w:hAnsi="Arial" w:cs="Arial"/>
          <w:sz w:val="20"/>
          <w:szCs w:val="20"/>
        </w:rPr>
        <w:t xml:space="preserve"> at select points throughout the journey</w:t>
      </w:r>
      <w:r w:rsidR="00E4628F">
        <w:rPr>
          <w:rFonts w:ascii="Arial" w:hAnsi="Arial" w:cs="Arial"/>
          <w:sz w:val="20"/>
          <w:szCs w:val="20"/>
        </w:rPr>
        <w:t xml:space="preserve"> in Year 2. </w:t>
      </w:r>
    </w:p>
    <w:p w:rsidR="00D81908" w:rsidRPr="00AE3251" w:rsidRDefault="00D81908">
      <w:pPr>
        <w:rPr>
          <w:rFonts w:ascii="Arial" w:hAnsi="Arial" w:cs="Arial"/>
          <w:sz w:val="20"/>
          <w:szCs w:val="20"/>
        </w:rPr>
      </w:pPr>
    </w:p>
    <w:p w:rsidR="00D81908" w:rsidRPr="00AE3251" w:rsidRDefault="00D81908">
      <w:pPr>
        <w:rPr>
          <w:rFonts w:ascii="Arial" w:hAnsi="Arial" w:cs="Arial"/>
          <w:b/>
          <w:bCs/>
          <w:sz w:val="20"/>
          <w:szCs w:val="20"/>
        </w:rPr>
      </w:pPr>
      <w:r w:rsidRPr="00AE3251">
        <w:rPr>
          <w:rFonts w:ascii="Arial" w:hAnsi="Arial" w:cs="Arial"/>
          <w:b/>
          <w:bCs/>
          <w:sz w:val="20"/>
          <w:szCs w:val="20"/>
        </w:rPr>
        <w:t xml:space="preserve">Key Stage 2 Lesson Structure: </w:t>
      </w:r>
    </w:p>
    <w:p w:rsidR="00D81908" w:rsidRPr="00AE3251" w:rsidRDefault="00D81908">
      <w:pPr>
        <w:rPr>
          <w:rFonts w:ascii="Arial" w:hAnsi="Arial" w:cs="Arial"/>
          <w:sz w:val="20"/>
          <w:szCs w:val="20"/>
        </w:rPr>
      </w:pPr>
      <w:r w:rsidRPr="00AE3251">
        <w:rPr>
          <w:rFonts w:ascii="Arial" w:hAnsi="Arial" w:cs="Arial"/>
          <w:sz w:val="20"/>
          <w:szCs w:val="20"/>
        </w:rPr>
        <w:t>Key Stage 2 pupils have dedicated reading lessons 4-5 times a week which follow a typical format:</w:t>
      </w:r>
      <w:r w:rsidRPr="00AE3251">
        <w:rPr>
          <w:rFonts w:ascii="Arial" w:hAnsi="Arial" w:cs="Arial"/>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Learning Outcome</w:t>
      </w:r>
      <w:r w:rsidRPr="00BB3B34">
        <w:rPr>
          <w:rFonts w:ascii="Arial" w:hAnsi="Arial" w:cs="Arial"/>
          <w:color w:val="000000"/>
          <w:sz w:val="20"/>
          <w:szCs w:val="20"/>
        </w:rPr>
        <w:t>: Pupils explore the learning outcome linked to the skill that is being taught, usually in a block to allow clear development of that skill from being heavily modelled by the teacher and scaffolded to independence.</w:t>
      </w:r>
      <w:r w:rsidR="00390446" w:rsidRPr="00BB3B34">
        <w:rPr>
          <w:rFonts w:ascii="Arial" w:hAnsi="Arial" w:cs="Arial"/>
          <w:color w:val="000000"/>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Quickfire Retrieval Quiz</w:t>
      </w:r>
      <w:r w:rsidRPr="00BB3B34">
        <w:rPr>
          <w:rFonts w:ascii="Arial" w:hAnsi="Arial" w:cs="Arial"/>
          <w:color w:val="000000"/>
          <w:sz w:val="20"/>
          <w:szCs w:val="20"/>
        </w:rPr>
        <w:t>: Pupils begin each lesson with a quick retrieval quiz. </w:t>
      </w:r>
      <w:r w:rsidR="00DE34CC" w:rsidRPr="00BB3B34">
        <w:rPr>
          <w:rFonts w:ascii="Arial" w:hAnsi="Arial" w:cs="Arial"/>
          <w:color w:val="000000"/>
          <w:sz w:val="20"/>
          <w:szCs w:val="20"/>
        </w:rPr>
        <w:t xml:space="preserve">Key Stage 2 classes read complete chapter books – we do not read extracts of texts – and so </w:t>
      </w:r>
      <w:r w:rsidRPr="00BB3B34">
        <w:rPr>
          <w:rFonts w:ascii="Arial" w:hAnsi="Arial" w:cs="Arial"/>
          <w:color w:val="000000"/>
          <w:sz w:val="20"/>
          <w:szCs w:val="20"/>
        </w:rPr>
        <w:t>the goal of the retrieval quiz is to activate and reinforce carefully chosen prior knowledge through a range of simple questions that provide the teacher with an opportunity to check for understanding and to ensure a base level of understanding to build upon moving forwards, guarding against “gist reads”.</w:t>
      </w:r>
      <w:r w:rsidR="00390446" w:rsidRPr="00BB3B34">
        <w:rPr>
          <w:rFonts w:ascii="Arial" w:hAnsi="Arial" w:cs="Arial"/>
          <w:color w:val="000000"/>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Explicit Vocabulary Instruction</w:t>
      </w:r>
      <w:r w:rsidRPr="00BB3B34">
        <w:rPr>
          <w:rFonts w:ascii="Arial" w:hAnsi="Arial" w:cs="Arial"/>
          <w:color w:val="000000"/>
          <w:sz w:val="20"/>
          <w:szCs w:val="20"/>
        </w:rPr>
        <w:t xml:space="preserve">: At the start of each lesson pupils take part in an explicit vocabulary </w:t>
      </w:r>
      <w:r w:rsidR="00DE34CC" w:rsidRPr="00BB3B34">
        <w:rPr>
          <w:rFonts w:ascii="Arial" w:hAnsi="Arial" w:cs="Arial"/>
          <w:color w:val="000000"/>
          <w:sz w:val="20"/>
          <w:szCs w:val="20"/>
        </w:rPr>
        <w:t>activity</w:t>
      </w:r>
      <w:r w:rsidRPr="00BB3B34">
        <w:rPr>
          <w:rFonts w:ascii="Arial" w:hAnsi="Arial" w:cs="Arial"/>
          <w:color w:val="000000"/>
          <w:sz w:val="20"/>
          <w:szCs w:val="20"/>
        </w:rPr>
        <w:t xml:space="preserve"> during which they learn and apply new language</w:t>
      </w:r>
      <w:r w:rsidR="00DE34CC" w:rsidRPr="00BB3B34">
        <w:rPr>
          <w:rFonts w:ascii="Arial" w:hAnsi="Arial" w:cs="Arial"/>
          <w:color w:val="000000"/>
          <w:sz w:val="20"/>
          <w:szCs w:val="20"/>
        </w:rPr>
        <w:t xml:space="preserve"> verbally and in writing</w:t>
      </w:r>
      <w:r w:rsidRPr="00BB3B34">
        <w:rPr>
          <w:rFonts w:ascii="Arial" w:hAnsi="Arial" w:cs="Arial"/>
          <w:color w:val="000000"/>
          <w:sz w:val="20"/>
          <w:szCs w:val="20"/>
        </w:rPr>
        <w:t>. Teachers carefully choose tier-2 vocabulary either from the text or thematically linked to it. This section of the lesson is used to support pupils in developing their word meaning and skills associated with this so that they become more independent and fluent readers and gain greater understanding of the text</w:t>
      </w:r>
      <w:r w:rsidR="00DE34CC" w:rsidRPr="00BB3B34">
        <w:rPr>
          <w:rFonts w:ascii="Arial" w:hAnsi="Arial" w:cs="Arial"/>
          <w:color w:val="000000"/>
          <w:sz w:val="20"/>
          <w:szCs w:val="20"/>
        </w:rPr>
        <w:t>s</w:t>
      </w:r>
      <w:r w:rsidRPr="00BB3B34">
        <w:rPr>
          <w:rFonts w:ascii="Arial" w:hAnsi="Arial" w:cs="Arial"/>
          <w:color w:val="000000"/>
          <w:sz w:val="20"/>
          <w:szCs w:val="20"/>
        </w:rPr>
        <w:t xml:space="preserve"> they are reading, which is often more challenging than those they can read themselves. This language is placed on each class’s vocabulary wall to be referred to regularly.</w:t>
      </w:r>
      <w:r w:rsidR="00390446" w:rsidRPr="00BB3B34">
        <w:rPr>
          <w:rFonts w:ascii="Arial" w:hAnsi="Arial" w:cs="Arial"/>
          <w:color w:val="000000"/>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Shared Reading</w:t>
      </w:r>
      <w:r w:rsidRPr="00BB3B34">
        <w:rPr>
          <w:rFonts w:ascii="Arial" w:hAnsi="Arial" w:cs="Arial"/>
          <w:color w:val="000000"/>
          <w:sz w:val="20"/>
          <w:szCs w:val="20"/>
        </w:rPr>
        <w:t>: During this stage of the lesson, teachers model reading fluency and prosody to the class while the pupils actively follow the same text</w:t>
      </w:r>
      <w:r w:rsidR="00DE34CC" w:rsidRPr="00BB3B34">
        <w:rPr>
          <w:rFonts w:ascii="Arial" w:hAnsi="Arial" w:cs="Arial"/>
          <w:color w:val="000000"/>
          <w:sz w:val="20"/>
          <w:szCs w:val="20"/>
        </w:rPr>
        <w:t>; pupils have their own copies of the class texts we read</w:t>
      </w:r>
      <w:r w:rsidRPr="00BB3B34">
        <w:rPr>
          <w:rFonts w:ascii="Arial" w:hAnsi="Arial" w:cs="Arial"/>
          <w:color w:val="000000"/>
          <w:sz w:val="20"/>
          <w:szCs w:val="20"/>
        </w:rPr>
        <w:t xml:space="preserve">. Pupils will then be asked to volunteer to lead the shared reading for short periods. By using shared reading in every lesson, </w:t>
      </w:r>
      <w:r w:rsidR="00BB3B34" w:rsidRPr="00BB3B34">
        <w:rPr>
          <w:rFonts w:ascii="Arial" w:hAnsi="Arial" w:cs="Arial"/>
          <w:color w:val="000000"/>
          <w:sz w:val="20"/>
          <w:szCs w:val="20"/>
        </w:rPr>
        <w:t>teachers’</w:t>
      </w:r>
      <w:r w:rsidRPr="00BB3B34">
        <w:rPr>
          <w:rFonts w:ascii="Arial" w:hAnsi="Arial" w:cs="Arial"/>
          <w:color w:val="000000"/>
          <w:sz w:val="20"/>
          <w:szCs w:val="20"/>
        </w:rPr>
        <w:t xml:space="preserve"> model to pupils how to use tone and expression as well as building phonemic connections. Oracy lessons focus on developing</w:t>
      </w:r>
      <w:r w:rsidR="00DE34CC" w:rsidRPr="00BB3B34">
        <w:rPr>
          <w:rFonts w:ascii="Arial" w:hAnsi="Arial" w:cs="Arial"/>
          <w:color w:val="000000"/>
          <w:sz w:val="20"/>
          <w:szCs w:val="20"/>
        </w:rPr>
        <w:t xml:space="preserve"> this</w:t>
      </w:r>
      <w:r w:rsidRPr="00BB3B34">
        <w:rPr>
          <w:rFonts w:ascii="Arial" w:hAnsi="Arial" w:cs="Arial"/>
          <w:color w:val="000000"/>
          <w:sz w:val="20"/>
          <w:szCs w:val="20"/>
        </w:rPr>
        <w:t xml:space="preserve"> fluency, drawing on a range of techniques including echo, choral and paired reading, whilst providing opportunities for pupils to develop their speaking and listening skills through activities linked to the book.</w:t>
      </w:r>
      <w:r w:rsidR="00390446" w:rsidRPr="00BB3B34">
        <w:rPr>
          <w:rFonts w:ascii="Arial" w:hAnsi="Arial" w:cs="Arial"/>
          <w:color w:val="000000"/>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Comprehension/Skill modelling</w:t>
      </w:r>
      <w:r w:rsidRPr="00BB3B34">
        <w:rPr>
          <w:rFonts w:ascii="Arial" w:hAnsi="Arial" w:cs="Arial"/>
          <w:color w:val="000000"/>
          <w:sz w:val="20"/>
          <w:szCs w:val="20"/>
        </w:rPr>
        <w:t>: The teacher will usually draw on close reads to model or teach comprehension skills following a shared read</w:t>
      </w:r>
      <w:r w:rsidR="00BA6490" w:rsidRPr="00BB3B34">
        <w:rPr>
          <w:rFonts w:ascii="Arial" w:hAnsi="Arial" w:cs="Arial"/>
          <w:color w:val="000000"/>
          <w:sz w:val="20"/>
          <w:szCs w:val="20"/>
        </w:rPr>
        <w:t>, with modelling reduced over the course of a block of teaching as pupils become more confident</w:t>
      </w:r>
      <w:r w:rsidRPr="00BB3B34">
        <w:rPr>
          <w:rFonts w:ascii="Arial" w:hAnsi="Arial" w:cs="Arial"/>
          <w:color w:val="000000"/>
          <w:sz w:val="20"/>
          <w:szCs w:val="20"/>
        </w:rPr>
        <w:t>. This skill will be drawn from the reading progression of skills and knowledge document.</w:t>
      </w:r>
      <w:r w:rsidR="00390446" w:rsidRPr="00BB3B34">
        <w:rPr>
          <w:rFonts w:ascii="Arial" w:hAnsi="Arial" w:cs="Arial"/>
          <w:color w:val="000000"/>
          <w:sz w:val="20"/>
          <w:szCs w:val="20"/>
        </w:rPr>
        <w:br/>
      </w:r>
    </w:p>
    <w:p w:rsidR="000E0826" w:rsidRPr="00BB3B34" w:rsidRDefault="000E0826" w:rsidP="000E0826">
      <w:pPr>
        <w:numPr>
          <w:ilvl w:val="0"/>
          <w:numId w:val="13"/>
        </w:numPr>
        <w:textAlignment w:val="top"/>
        <w:rPr>
          <w:rFonts w:ascii="Arial" w:hAnsi="Arial" w:cs="Arial"/>
          <w:color w:val="000000"/>
          <w:sz w:val="20"/>
          <w:szCs w:val="20"/>
        </w:rPr>
      </w:pPr>
      <w:r w:rsidRPr="00BB3B34">
        <w:rPr>
          <w:rStyle w:val="Strong"/>
          <w:rFonts w:ascii="Arial" w:eastAsia="MS Mincho" w:hAnsi="Arial" w:cs="Arial"/>
          <w:color w:val="000000"/>
          <w:sz w:val="20"/>
          <w:szCs w:val="20"/>
          <w:bdr w:val="none" w:sz="0" w:space="0" w:color="auto" w:frame="1"/>
        </w:rPr>
        <w:t>Independent Application Task:</w:t>
      </w:r>
      <w:r w:rsidRPr="00BB3B34">
        <w:rPr>
          <w:rFonts w:ascii="Arial" w:hAnsi="Arial" w:cs="Arial"/>
          <w:color w:val="000000"/>
          <w:sz w:val="20"/>
          <w:szCs w:val="20"/>
        </w:rPr>
        <w:t> This time is an opportunity for pupils to apply the skill they have learnt in the lesson in a short activity. This activity can take many forms such as drama, hot seating, written responses, theme maps etc.</w:t>
      </w:r>
    </w:p>
    <w:p w:rsidR="00BB3B34" w:rsidRPr="00BB3B34" w:rsidRDefault="00BB3B34" w:rsidP="00BB3B34">
      <w:pPr>
        <w:pStyle w:val="1bodycopy10pt"/>
        <w:rPr>
          <w:rFonts w:ascii="Arial" w:hAnsi="Arial" w:cs="Arial"/>
          <w:noProof/>
          <w:color w:val="548DD4"/>
          <w:szCs w:val="20"/>
        </w:rPr>
      </w:pPr>
    </w:p>
    <w:p w:rsidR="00BB3B34" w:rsidRPr="00BB3B34" w:rsidRDefault="00BB3B34" w:rsidP="00BB3B34">
      <w:pPr>
        <w:pStyle w:val="Heading1"/>
        <w:rPr>
          <w:rFonts w:ascii="Arial" w:hAnsi="Arial"/>
          <w:color w:val="548DD4"/>
        </w:rPr>
      </w:pPr>
      <w:bookmarkStart w:id="6" w:name="_Toc127598890"/>
      <w:r w:rsidRPr="00BB3B34">
        <w:rPr>
          <w:rFonts w:ascii="Arial" w:hAnsi="Arial"/>
          <w:color w:val="548DD4"/>
        </w:rPr>
        <w:t>5. Storytime and Opportunities for Reading Across Academy Life</w:t>
      </w:r>
      <w:bookmarkEnd w:id="6"/>
    </w:p>
    <w:p w:rsidR="00552C59" w:rsidRDefault="00B536BD" w:rsidP="00B536BD">
      <w:pPr>
        <w:pStyle w:val="6Abstract"/>
        <w:rPr>
          <w:rFonts w:cs="Arial"/>
          <w:sz w:val="20"/>
          <w:szCs w:val="20"/>
          <w:lang w:val="en-GB"/>
        </w:rPr>
      </w:pPr>
      <w:r w:rsidRPr="00BB3B34">
        <w:rPr>
          <w:rFonts w:cs="Arial"/>
          <w:sz w:val="20"/>
          <w:szCs w:val="20"/>
          <w:lang w:val="en-GB"/>
        </w:rPr>
        <w:t xml:space="preserve">We believe in the power of shared story times and the power stories have to bring us together. Pupils in EYFS and Key Stage 1 have </w:t>
      </w:r>
      <w:r w:rsidR="00002E39">
        <w:rPr>
          <w:rFonts w:cs="Arial"/>
          <w:sz w:val="20"/>
          <w:szCs w:val="20"/>
          <w:lang w:val="en-GB"/>
        </w:rPr>
        <w:t>3</w:t>
      </w:r>
      <w:r w:rsidRPr="00BB3B34">
        <w:rPr>
          <w:rFonts w:cs="Arial"/>
          <w:sz w:val="20"/>
          <w:szCs w:val="20"/>
          <w:lang w:val="en-GB"/>
        </w:rPr>
        <w:t xml:space="preserve"> additional storytime sessions </w:t>
      </w:r>
      <w:r w:rsidR="007E4AFE" w:rsidRPr="00BB3B34">
        <w:rPr>
          <w:rFonts w:cs="Arial"/>
          <w:sz w:val="20"/>
          <w:szCs w:val="20"/>
          <w:lang w:val="en-GB"/>
        </w:rPr>
        <w:t xml:space="preserve">set </w:t>
      </w:r>
      <w:r w:rsidRPr="00BB3B34">
        <w:rPr>
          <w:rFonts w:cs="Arial"/>
          <w:sz w:val="20"/>
          <w:szCs w:val="20"/>
          <w:lang w:val="en-GB"/>
        </w:rPr>
        <w:t>within the daily timetable where they will read and explore</w:t>
      </w:r>
      <w:r w:rsidR="007E4AFE" w:rsidRPr="00BB3B34">
        <w:rPr>
          <w:rFonts w:cs="Arial"/>
          <w:sz w:val="20"/>
          <w:szCs w:val="20"/>
          <w:lang w:val="en-GB"/>
        </w:rPr>
        <w:t xml:space="preserve"> a </w:t>
      </w:r>
      <w:r w:rsidR="00552C59" w:rsidRPr="00BB3B34">
        <w:rPr>
          <w:rFonts w:cs="Arial"/>
          <w:sz w:val="20"/>
          <w:szCs w:val="20"/>
          <w:lang w:val="en-GB"/>
        </w:rPr>
        <w:t xml:space="preserve">wide </w:t>
      </w:r>
      <w:r w:rsidR="007E4AFE" w:rsidRPr="00BB3B34">
        <w:rPr>
          <w:rFonts w:cs="Arial"/>
          <w:sz w:val="20"/>
          <w:szCs w:val="20"/>
          <w:lang w:val="en-GB"/>
        </w:rPr>
        <w:t>range of</w:t>
      </w:r>
      <w:r w:rsidRPr="00BB3B34">
        <w:rPr>
          <w:rFonts w:cs="Arial"/>
          <w:sz w:val="20"/>
          <w:szCs w:val="20"/>
          <w:lang w:val="en-GB"/>
        </w:rPr>
        <w:t xml:space="preserve"> texts</w:t>
      </w:r>
      <w:r w:rsidR="00552C59" w:rsidRPr="00BB3B34">
        <w:rPr>
          <w:rFonts w:cs="Arial"/>
          <w:sz w:val="20"/>
          <w:szCs w:val="20"/>
          <w:lang w:val="en-GB"/>
        </w:rPr>
        <w:t xml:space="preserve"> that build their cultural capital and provide mirrors, windows and sliding doors</w:t>
      </w:r>
      <w:r w:rsidRPr="00BB3B34">
        <w:rPr>
          <w:rFonts w:cs="Arial"/>
          <w:sz w:val="20"/>
          <w:szCs w:val="20"/>
          <w:lang w:val="en-GB"/>
        </w:rPr>
        <w:t xml:space="preserve">. </w:t>
      </w:r>
      <w:r w:rsidR="00002E39">
        <w:rPr>
          <w:rFonts w:cs="Arial"/>
          <w:sz w:val="20"/>
          <w:szCs w:val="20"/>
          <w:lang w:val="en-GB"/>
        </w:rPr>
        <w:t xml:space="preserve">The texts are a combination of teacher-chosen texts, traditional tales, texts to revisit from previous years and non-fiction texts linked the key English texts. </w:t>
      </w:r>
    </w:p>
    <w:p w:rsidR="00BB3B34" w:rsidRPr="00BB3B34" w:rsidRDefault="00BB3B34" w:rsidP="00BB3B34">
      <w:pPr>
        <w:pStyle w:val="6Abstract"/>
        <w:ind w:left="720"/>
        <w:rPr>
          <w:rFonts w:cs="Arial"/>
          <w:sz w:val="20"/>
          <w:szCs w:val="20"/>
          <w:lang w:val="en-GB"/>
        </w:rPr>
      </w:pPr>
      <w:r>
        <w:rPr>
          <w:rFonts w:cs="Arial"/>
          <w:sz w:val="20"/>
          <w:szCs w:val="20"/>
          <w:lang w:val="en-GB"/>
        </w:rPr>
        <w:t xml:space="preserve">“Books are sometimes windows, offering views of worlds that may be real or imagined, familiar or strange. These windows are also sliding glass doors, and readers have only to walk through in imagination to become part of whatever world has been created or recreated by the author. When lighting conditions are just right, however, a window can also be a mirror. Literature transforms human experience and reflects it back to us, and in that reflection, we can see our own lives and experiences as part of the larger human experience. Reading, then, becomes a means of self-affirmation, and readers often seek their mirrors in books. </w:t>
      </w:r>
      <w:r w:rsidRPr="00BB3B34">
        <w:rPr>
          <w:rFonts w:cs="Arial"/>
          <w:sz w:val="16"/>
          <w:szCs w:val="16"/>
          <w:lang w:val="en-GB"/>
        </w:rPr>
        <w:t>Rudine Sims Bishop</w:t>
      </w:r>
    </w:p>
    <w:p w:rsidR="00552C59" w:rsidRPr="00BB3B34" w:rsidRDefault="00552C59" w:rsidP="00B536BD">
      <w:pPr>
        <w:pStyle w:val="6Abstract"/>
        <w:rPr>
          <w:rFonts w:cs="Arial"/>
          <w:sz w:val="20"/>
          <w:szCs w:val="20"/>
          <w:lang w:val="en-GB"/>
        </w:rPr>
      </w:pPr>
      <w:r w:rsidRPr="00BB3B34">
        <w:rPr>
          <w:rFonts w:cs="Arial"/>
          <w:sz w:val="20"/>
          <w:szCs w:val="20"/>
          <w:lang w:val="en-GB"/>
        </w:rPr>
        <w:t xml:space="preserve">We are constantly reviewing our wider choices of texts to ensure </w:t>
      </w:r>
      <w:r w:rsidRPr="00F84D1C">
        <w:rPr>
          <w:rFonts w:cs="Arial"/>
          <w:b/>
          <w:i/>
          <w:iCs/>
          <w:sz w:val="20"/>
          <w:szCs w:val="20"/>
          <w:lang w:val="en-GB"/>
        </w:rPr>
        <w:t>all</w:t>
      </w:r>
      <w:r w:rsidRPr="00BB3B34">
        <w:rPr>
          <w:rFonts w:cs="Arial"/>
          <w:i/>
          <w:iCs/>
          <w:sz w:val="20"/>
          <w:szCs w:val="20"/>
          <w:lang w:val="en-GB"/>
        </w:rPr>
        <w:t xml:space="preserve"> </w:t>
      </w:r>
      <w:r w:rsidRPr="00BB3B34">
        <w:rPr>
          <w:rFonts w:cs="Arial"/>
          <w:sz w:val="20"/>
          <w:szCs w:val="20"/>
          <w:lang w:val="en-GB"/>
        </w:rPr>
        <w:t>Freemantle pupils see true reflections of themselves in the texts we read, reflecting our multi-cultural, multi-national pupil body.</w:t>
      </w:r>
    </w:p>
    <w:p w:rsidR="00B536BD" w:rsidRPr="00BB3B34" w:rsidRDefault="00552C59" w:rsidP="00B536BD">
      <w:pPr>
        <w:pStyle w:val="6Abstract"/>
        <w:rPr>
          <w:rFonts w:cs="Arial"/>
          <w:sz w:val="20"/>
          <w:szCs w:val="20"/>
          <w:lang w:val="en-GB"/>
        </w:rPr>
      </w:pPr>
      <w:r w:rsidRPr="00BB3B34">
        <w:rPr>
          <w:rFonts w:cs="Arial"/>
          <w:sz w:val="20"/>
          <w:szCs w:val="20"/>
          <w:lang w:val="en-GB"/>
        </w:rPr>
        <w:lastRenderedPageBreak/>
        <w:t>Storytime provides opportunities to</w:t>
      </w:r>
      <w:r w:rsidR="00B536BD" w:rsidRPr="00BB3B34">
        <w:rPr>
          <w:rFonts w:cs="Arial"/>
          <w:sz w:val="20"/>
          <w:szCs w:val="20"/>
          <w:lang w:val="en-GB"/>
        </w:rPr>
        <w:t xml:space="preserve"> re-read texts </w:t>
      </w:r>
      <w:r w:rsidRPr="00BB3B34">
        <w:rPr>
          <w:rFonts w:cs="Arial"/>
          <w:sz w:val="20"/>
          <w:szCs w:val="20"/>
          <w:lang w:val="en-GB"/>
        </w:rPr>
        <w:t>pupils</w:t>
      </w:r>
      <w:r w:rsidR="007E4AFE" w:rsidRPr="00BB3B34">
        <w:rPr>
          <w:rFonts w:cs="Arial"/>
          <w:sz w:val="20"/>
          <w:szCs w:val="20"/>
          <w:lang w:val="en-GB"/>
        </w:rPr>
        <w:t xml:space="preserve"> have previously read </w:t>
      </w:r>
      <w:r w:rsidR="00B536BD" w:rsidRPr="00BB3B34">
        <w:rPr>
          <w:rFonts w:cs="Arial"/>
          <w:sz w:val="20"/>
          <w:szCs w:val="20"/>
          <w:lang w:val="en-GB"/>
        </w:rPr>
        <w:t>to develop greater understanding</w:t>
      </w:r>
      <w:r w:rsidR="007E4AFE" w:rsidRPr="00BB3B34">
        <w:rPr>
          <w:rFonts w:cs="Arial"/>
          <w:sz w:val="20"/>
          <w:szCs w:val="20"/>
          <w:lang w:val="en-GB"/>
        </w:rPr>
        <w:t xml:space="preserve"> and explore vocabulary</w:t>
      </w:r>
      <w:r w:rsidR="00B536BD" w:rsidRPr="00BB3B34">
        <w:rPr>
          <w:rFonts w:cs="Arial"/>
          <w:sz w:val="20"/>
          <w:szCs w:val="20"/>
          <w:lang w:val="en-GB"/>
        </w:rPr>
        <w:t xml:space="preserve">. </w:t>
      </w:r>
      <w:r w:rsidR="00F84D1C">
        <w:rPr>
          <w:rFonts w:cs="Arial"/>
          <w:sz w:val="20"/>
          <w:szCs w:val="20"/>
          <w:lang w:val="en-GB"/>
        </w:rPr>
        <w:t>All pupils</w:t>
      </w:r>
      <w:r w:rsidR="00B536BD" w:rsidRPr="00BB3B34">
        <w:rPr>
          <w:rFonts w:cs="Arial"/>
          <w:sz w:val="20"/>
          <w:szCs w:val="20"/>
          <w:lang w:val="en-GB"/>
        </w:rPr>
        <w:t xml:space="preserve"> have a daily storytime session where adults will share either</w:t>
      </w:r>
      <w:r w:rsidR="00F84D1C">
        <w:rPr>
          <w:rFonts w:cs="Arial"/>
          <w:sz w:val="20"/>
          <w:szCs w:val="20"/>
          <w:lang w:val="en-GB"/>
        </w:rPr>
        <w:t xml:space="preserve"> books or</w:t>
      </w:r>
      <w:r w:rsidR="00B536BD" w:rsidRPr="00BB3B34">
        <w:rPr>
          <w:rFonts w:cs="Arial"/>
          <w:sz w:val="20"/>
          <w:szCs w:val="20"/>
          <w:lang w:val="en-GB"/>
        </w:rPr>
        <w:t xml:space="preserve"> chapters from each class’s text for the half term, a separate short story or non-fiction/poetry. </w:t>
      </w:r>
    </w:p>
    <w:p w:rsidR="00F84D1C" w:rsidRPr="00F84D1C" w:rsidRDefault="00B536BD" w:rsidP="00F84D1C">
      <w:pPr>
        <w:pStyle w:val="6Abstract"/>
        <w:rPr>
          <w:rFonts w:cs="Arial"/>
          <w:sz w:val="20"/>
          <w:szCs w:val="20"/>
          <w:lang w:val="en-GB"/>
        </w:rPr>
      </w:pPr>
      <w:r w:rsidRPr="00BB3B34">
        <w:rPr>
          <w:rFonts w:cs="Arial"/>
          <w:sz w:val="20"/>
          <w:szCs w:val="20"/>
          <w:lang w:val="en-GB"/>
        </w:rPr>
        <w:t>Enriching our pupils’ lives with a range of stories and knowledge is a priority for every adult at Freemantle, so stories will frequently be used across the wider school, including in acts of collective worship, assemblies and through special reading clubs</w:t>
      </w:r>
      <w:r w:rsidR="00CF1036" w:rsidRPr="00BB3B34">
        <w:rPr>
          <w:rFonts w:cs="Arial"/>
          <w:sz w:val="20"/>
          <w:szCs w:val="20"/>
          <w:lang w:val="en-GB"/>
        </w:rPr>
        <w:t xml:space="preserve"> or additional opportunities</w:t>
      </w:r>
      <w:r w:rsidR="00552C59" w:rsidRPr="00BB3B34">
        <w:rPr>
          <w:rFonts w:cs="Arial"/>
          <w:sz w:val="20"/>
          <w:szCs w:val="20"/>
          <w:lang w:val="en-GB"/>
        </w:rPr>
        <w:t xml:space="preserve"> outside of school</w:t>
      </w:r>
      <w:r w:rsidRPr="00BB3B34">
        <w:rPr>
          <w:rFonts w:cs="Arial"/>
          <w:sz w:val="20"/>
          <w:szCs w:val="20"/>
          <w:lang w:val="en-GB"/>
        </w:rPr>
        <w:t xml:space="preserve"> from Nursery right up into Year 6.</w:t>
      </w:r>
    </w:p>
    <w:p w:rsidR="00F84D1C" w:rsidRPr="00F84D1C" w:rsidRDefault="00F84D1C" w:rsidP="00F84D1C">
      <w:pPr>
        <w:pStyle w:val="Heading1"/>
        <w:rPr>
          <w:rFonts w:ascii="Arial" w:hAnsi="Arial"/>
          <w:color w:val="548DD4"/>
        </w:rPr>
      </w:pPr>
      <w:bookmarkStart w:id="7" w:name="_Toc127598891"/>
      <w:r>
        <w:rPr>
          <w:rFonts w:ascii="Arial" w:hAnsi="Arial"/>
          <w:color w:val="548DD4"/>
        </w:rPr>
        <w:t>6</w:t>
      </w:r>
      <w:r w:rsidRPr="00F84D1C">
        <w:rPr>
          <w:rFonts w:ascii="Arial" w:hAnsi="Arial"/>
          <w:color w:val="548DD4"/>
        </w:rPr>
        <w:t xml:space="preserve">. </w:t>
      </w:r>
      <w:r>
        <w:rPr>
          <w:rFonts w:ascii="Arial" w:hAnsi="Arial"/>
          <w:color w:val="548DD4"/>
        </w:rPr>
        <w:t>Independent Reading</w:t>
      </w:r>
      <w:bookmarkEnd w:id="7"/>
    </w:p>
    <w:p w:rsidR="00B536BD" w:rsidRPr="00F84D1C" w:rsidRDefault="00AD4718">
      <w:pPr>
        <w:pStyle w:val="6Abstract"/>
        <w:rPr>
          <w:rFonts w:cs="Arial"/>
          <w:sz w:val="20"/>
          <w:szCs w:val="20"/>
          <w:lang w:val="en-GB"/>
        </w:rPr>
      </w:pPr>
      <w:r w:rsidRPr="00F84D1C">
        <w:rPr>
          <w:rFonts w:cs="Arial"/>
          <w:sz w:val="20"/>
          <w:szCs w:val="20"/>
          <w:lang w:val="en-GB"/>
        </w:rPr>
        <w:t>Pupils at Freemantle have access to a broad range of books</w:t>
      </w:r>
      <w:r w:rsidR="00B536BD" w:rsidRPr="00F84D1C">
        <w:rPr>
          <w:rFonts w:cs="Arial"/>
          <w:sz w:val="20"/>
          <w:szCs w:val="20"/>
          <w:lang w:val="en-GB"/>
        </w:rPr>
        <w:t xml:space="preserve"> and we have invested heavily in our library over the last three years in particular. While they progress through our phonics scheme, pupils read fully-decodable Big Cat books matched to the sounds they have learned</w:t>
      </w:r>
      <w:r w:rsidR="000F798C" w:rsidRPr="00F84D1C">
        <w:rPr>
          <w:rFonts w:cs="Arial"/>
          <w:sz w:val="20"/>
          <w:szCs w:val="20"/>
          <w:lang w:val="en-GB"/>
        </w:rPr>
        <w:t xml:space="preserve"> in accordance with the Reading Framework</w:t>
      </w:r>
      <w:r w:rsidR="00B536BD" w:rsidRPr="00F84D1C">
        <w:rPr>
          <w:rFonts w:cs="Arial"/>
          <w:sz w:val="20"/>
          <w:szCs w:val="20"/>
          <w:lang w:val="en-GB"/>
        </w:rPr>
        <w:t>. Pupils learning ph</w:t>
      </w:r>
      <w:r w:rsidR="00CF1036" w:rsidRPr="00F84D1C">
        <w:rPr>
          <w:rFonts w:cs="Arial"/>
          <w:sz w:val="20"/>
          <w:szCs w:val="20"/>
          <w:lang w:val="en-GB"/>
        </w:rPr>
        <w:t>o</w:t>
      </w:r>
      <w:r w:rsidR="00B536BD" w:rsidRPr="00F84D1C">
        <w:rPr>
          <w:rFonts w:cs="Arial"/>
          <w:sz w:val="20"/>
          <w:szCs w:val="20"/>
          <w:lang w:val="en-GB"/>
        </w:rPr>
        <w:t xml:space="preserve">nics </w:t>
      </w:r>
      <w:r w:rsidR="00E4628F">
        <w:rPr>
          <w:rFonts w:cs="Arial"/>
          <w:sz w:val="20"/>
          <w:szCs w:val="20"/>
          <w:lang w:val="en-GB"/>
        </w:rPr>
        <w:t xml:space="preserve">read their phonics book 3 times in school before taking </w:t>
      </w:r>
      <w:r w:rsidR="00A1600B">
        <w:rPr>
          <w:rFonts w:cs="Arial"/>
          <w:sz w:val="20"/>
          <w:szCs w:val="20"/>
          <w:lang w:val="en-GB"/>
        </w:rPr>
        <w:t>it home for additional practice opportunities to develop</w:t>
      </w:r>
      <w:r w:rsidR="00007DD7" w:rsidRPr="00F84D1C">
        <w:rPr>
          <w:rFonts w:cs="Arial"/>
          <w:sz w:val="20"/>
          <w:szCs w:val="20"/>
          <w:lang w:val="en-GB"/>
        </w:rPr>
        <w:t xml:space="preserve"> </w:t>
      </w:r>
      <w:r w:rsidR="00B536BD" w:rsidRPr="00F84D1C">
        <w:rPr>
          <w:rFonts w:cs="Arial"/>
          <w:sz w:val="20"/>
          <w:szCs w:val="20"/>
          <w:lang w:val="en-GB"/>
        </w:rPr>
        <w:t xml:space="preserve">fluency. </w:t>
      </w:r>
    </w:p>
    <w:p w:rsidR="00612F78" w:rsidRPr="00F84D1C" w:rsidRDefault="00B536BD">
      <w:pPr>
        <w:pStyle w:val="6Abstract"/>
        <w:rPr>
          <w:rFonts w:cs="Arial"/>
          <w:sz w:val="20"/>
          <w:szCs w:val="20"/>
          <w:lang w:val="en-GB"/>
        </w:rPr>
      </w:pPr>
      <w:r w:rsidRPr="00F84D1C">
        <w:rPr>
          <w:rFonts w:cs="Arial"/>
          <w:sz w:val="20"/>
          <w:szCs w:val="20"/>
          <w:lang w:val="en-GB"/>
        </w:rPr>
        <w:t xml:space="preserve">Once pupils complete the phonics programme, they move onto books which are banded to ensure pupils read the right books at the right time to </w:t>
      </w:r>
      <w:r w:rsidR="004871B7" w:rsidRPr="00F84D1C">
        <w:rPr>
          <w:rFonts w:cs="Arial"/>
          <w:sz w:val="20"/>
          <w:szCs w:val="20"/>
          <w:lang w:val="en-GB"/>
        </w:rPr>
        <w:t xml:space="preserve">continue </w:t>
      </w:r>
      <w:r w:rsidRPr="00F84D1C">
        <w:rPr>
          <w:rFonts w:cs="Arial"/>
          <w:sz w:val="20"/>
          <w:szCs w:val="20"/>
          <w:lang w:val="en-GB"/>
        </w:rPr>
        <w:t xml:space="preserve">their development. We have a very wide range of texts within each band and pupils have free choice within their band, and outside of it, too – we do not restrict pupils’ access to our library; however, we guide </w:t>
      </w:r>
      <w:r w:rsidR="006F6746">
        <w:rPr>
          <w:rFonts w:cs="Arial"/>
          <w:sz w:val="20"/>
          <w:szCs w:val="20"/>
          <w:lang w:val="en-GB"/>
        </w:rPr>
        <w:t>pupils</w:t>
      </w:r>
      <w:r w:rsidRPr="00F84D1C">
        <w:rPr>
          <w:rFonts w:cs="Arial"/>
          <w:sz w:val="20"/>
          <w:szCs w:val="20"/>
          <w:lang w:val="en-GB"/>
        </w:rPr>
        <w:t xml:space="preserve"> to the books that our assessment protocols suggest are most appropriate for them. As well as having access to a book corner in every classroom, learners have a designated time in the library once a week where they are supported by their teachers and LSA</w:t>
      </w:r>
      <w:r w:rsidR="006F6746">
        <w:rPr>
          <w:rFonts w:cs="Arial"/>
          <w:sz w:val="20"/>
          <w:szCs w:val="20"/>
          <w:lang w:val="en-GB"/>
        </w:rPr>
        <w:t>’</w:t>
      </w:r>
      <w:r w:rsidRPr="00F84D1C">
        <w:rPr>
          <w:rFonts w:cs="Arial"/>
          <w:sz w:val="20"/>
          <w:szCs w:val="20"/>
          <w:lang w:val="en-GB"/>
        </w:rPr>
        <w:t xml:space="preserve">s in selecting challenging and appropriate books to read </w:t>
      </w:r>
      <w:r w:rsidR="004871B7" w:rsidRPr="00F84D1C">
        <w:rPr>
          <w:rFonts w:cs="Arial"/>
          <w:sz w:val="20"/>
          <w:szCs w:val="20"/>
          <w:lang w:val="en-GB"/>
        </w:rPr>
        <w:t>and enjoy</w:t>
      </w:r>
      <w:r w:rsidRPr="00F84D1C">
        <w:rPr>
          <w:rFonts w:cs="Arial"/>
          <w:sz w:val="20"/>
          <w:szCs w:val="20"/>
          <w:lang w:val="en-GB"/>
        </w:rPr>
        <w:t xml:space="preserve">. </w:t>
      </w:r>
    </w:p>
    <w:p w:rsidR="006F6746" w:rsidRPr="006F6746" w:rsidRDefault="00AD4718" w:rsidP="006F6746">
      <w:pPr>
        <w:pStyle w:val="6Abstract"/>
        <w:rPr>
          <w:rFonts w:cs="Arial"/>
          <w:sz w:val="20"/>
          <w:szCs w:val="20"/>
          <w:lang w:val="en-GB"/>
        </w:rPr>
      </w:pPr>
      <w:r w:rsidRPr="00F84D1C">
        <w:rPr>
          <w:rFonts w:cs="Arial"/>
          <w:sz w:val="20"/>
          <w:szCs w:val="20"/>
          <w:lang w:val="en-GB"/>
        </w:rPr>
        <w:t xml:space="preserve">To ensure pupils </w:t>
      </w:r>
      <w:r w:rsidR="00B536BD" w:rsidRPr="00F84D1C">
        <w:rPr>
          <w:rFonts w:cs="Arial"/>
          <w:sz w:val="20"/>
          <w:szCs w:val="20"/>
          <w:lang w:val="en-GB"/>
        </w:rPr>
        <w:t>can</w:t>
      </w:r>
      <w:r w:rsidRPr="00F84D1C">
        <w:rPr>
          <w:rFonts w:cs="Arial"/>
          <w:sz w:val="20"/>
          <w:szCs w:val="20"/>
          <w:lang w:val="en-GB"/>
        </w:rPr>
        <w:t xml:space="preserve"> work on individual targets</w:t>
      </w:r>
      <w:r w:rsidR="00B536BD" w:rsidRPr="00F84D1C">
        <w:rPr>
          <w:rFonts w:cs="Arial"/>
          <w:sz w:val="20"/>
          <w:szCs w:val="20"/>
          <w:lang w:val="en-GB"/>
        </w:rPr>
        <w:t xml:space="preserve"> and quick, targeted support is given to </w:t>
      </w:r>
      <w:r w:rsidR="00007DD7" w:rsidRPr="00F84D1C">
        <w:rPr>
          <w:rFonts w:cs="Arial"/>
          <w:sz w:val="20"/>
          <w:szCs w:val="20"/>
          <w:lang w:val="en-GB"/>
        </w:rPr>
        <w:t>those</w:t>
      </w:r>
      <w:r w:rsidR="00B536BD" w:rsidRPr="00F84D1C">
        <w:rPr>
          <w:rFonts w:cs="Arial"/>
          <w:sz w:val="20"/>
          <w:szCs w:val="20"/>
          <w:lang w:val="en-GB"/>
        </w:rPr>
        <w:t xml:space="preserve"> who are at risk of falling behind</w:t>
      </w:r>
      <w:r w:rsidRPr="00F84D1C">
        <w:rPr>
          <w:rFonts w:cs="Arial"/>
          <w:sz w:val="20"/>
          <w:szCs w:val="20"/>
          <w:lang w:val="en-GB"/>
        </w:rPr>
        <w:t>, pupils</w:t>
      </w:r>
      <w:r w:rsidR="00B536BD" w:rsidRPr="00F84D1C">
        <w:rPr>
          <w:rFonts w:cs="Arial"/>
          <w:sz w:val="20"/>
          <w:szCs w:val="20"/>
          <w:lang w:val="en-GB"/>
        </w:rPr>
        <w:t xml:space="preserve"> who require it</w:t>
      </w:r>
      <w:r w:rsidRPr="00F84D1C">
        <w:rPr>
          <w:rFonts w:cs="Arial"/>
          <w:sz w:val="20"/>
          <w:szCs w:val="20"/>
          <w:lang w:val="en-GB"/>
        </w:rPr>
        <w:t xml:space="preserve"> will read</w:t>
      </w:r>
      <w:r w:rsidR="00B536BD" w:rsidRPr="00F84D1C">
        <w:rPr>
          <w:rFonts w:cs="Arial"/>
          <w:sz w:val="20"/>
          <w:szCs w:val="20"/>
          <w:lang w:val="en-GB"/>
        </w:rPr>
        <w:t xml:space="preserve"> or have phonics </w:t>
      </w:r>
      <w:r w:rsidR="00A1600B">
        <w:rPr>
          <w:rFonts w:cs="Arial"/>
          <w:sz w:val="20"/>
          <w:szCs w:val="20"/>
          <w:lang w:val="en-GB"/>
        </w:rPr>
        <w:t>catch up or keep up sessions</w:t>
      </w:r>
      <w:r w:rsidRPr="00F84D1C">
        <w:rPr>
          <w:rFonts w:cs="Arial"/>
          <w:sz w:val="20"/>
          <w:szCs w:val="20"/>
          <w:lang w:val="en-GB"/>
        </w:rPr>
        <w:t xml:space="preserve"> </w:t>
      </w:r>
      <w:r w:rsidR="00B536BD" w:rsidRPr="00F84D1C">
        <w:rPr>
          <w:rFonts w:cs="Arial"/>
          <w:sz w:val="20"/>
          <w:szCs w:val="20"/>
          <w:lang w:val="en-GB"/>
        </w:rPr>
        <w:t>with</w:t>
      </w:r>
      <w:r w:rsidRPr="00F84D1C">
        <w:rPr>
          <w:rFonts w:cs="Arial"/>
          <w:sz w:val="20"/>
          <w:szCs w:val="20"/>
          <w:lang w:val="en-GB"/>
        </w:rPr>
        <w:t xml:space="preserve"> a teacher, LSA</w:t>
      </w:r>
      <w:r w:rsidR="006F6746">
        <w:rPr>
          <w:rFonts w:cs="Arial"/>
          <w:sz w:val="20"/>
          <w:szCs w:val="20"/>
          <w:lang w:val="en-GB"/>
        </w:rPr>
        <w:t>,</w:t>
      </w:r>
      <w:r w:rsidRPr="00F84D1C">
        <w:rPr>
          <w:rFonts w:cs="Arial"/>
          <w:sz w:val="20"/>
          <w:szCs w:val="20"/>
          <w:lang w:val="en-GB"/>
        </w:rPr>
        <w:t xml:space="preserve"> or intervention teacher in addition to whole class lessons</w:t>
      </w:r>
      <w:r w:rsidR="00DB475B" w:rsidRPr="00F84D1C">
        <w:rPr>
          <w:rFonts w:cs="Arial"/>
          <w:sz w:val="20"/>
          <w:szCs w:val="20"/>
          <w:lang w:val="en-GB"/>
        </w:rPr>
        <w:t xml:space="preserve"> usually during independent reading slots timetabled into</w:t>
      </w:r>
      <w:r w:rsidR="006F6746">
        <w:rPr>
          <w:rFonts w:cs="Arial"/>
          <w:sz w:val="20"/>
          <w:szCs w:val="20"/>
          <w:lang w:val="en-GB"/>
        </w:rPr>
        <w:t xml:space="preserve"> </w:t>
      </w:r>
      <w:r w:rsidR="00DB475B" w:rsidRPr="00F84D1C">
        <w:rPr>
          <w:rFonts w:cs="Arial"/>
          <w:sz w:val="20"/>
          <w:szCs w:val="20"/>
          <w:lang w:val="en-GB"/>
        </w:rPr>
        <w:t>Key Stage 2 afternoons, or during afternoon time in EYFS/KS1</w:t>
      </w:r>
      <w:r w:rsidRPr="00F84D1C">
        <w:rPr>
          <w:rFonts w:cs="Arial"/>
          <w:sz w:val="20"/>
          <w:szCs w:val="20"/>
          <w:lang w:val="en-GB"/>
        </w:rPr>
        <w:t xml:space="preserve">. </w:t>
      </w:r>
    </w:p>
    <w:p w:rsidR="006F6746" w:rsidRDefault="006F6746">
      <w:pPr>
        <w:pStyle w:val="Heading1"/>
        <w:rPr>
          <w:rFonts w:ascii="Arial" w:hAnsi="Arial"/>
          <w:color w:val="548DD4"/>
          <w:sz w:val="24"/>
          <w:szCs w:val="24"/>
        </w:rPr>
      </w:pPr>
      <w:bookmarkStart w:id="8" w:name="_Toc127598892"/>
      <w:r w:rsidRPr="006F6746">
        <w:rPr>
          <w:rFonts w:ascii="Arial" w:hAnsi="Arial"/>
          <w:color w:val="548DD4"/>
          <w:sz w:val="24"/>
          <w:szCs w:val="24"/>
        </w:rPr>
        <w:t>6.1. Accelerated reader</w:t>
      </w:r>
      <w:bookmarkEnd w:id="8"/>
    </w:p>
    <w:p w:rsidR="00612F78" w:rsidRPr="006F6746" w:rsidRDefault="00AD4718">
      <w:pPr>
        <w:pStyle w:val="Heading1"/>
        <w:rPr>
          <w:rFonts w:ascii="Arial" w:hAnsi="Arial"/>
          <w:color w:val="548DD4"/>
          <w:sz w:val="24"/>
          <w:szCs w:val="24"/>
        </w:rPr>
      </w:pPr>
      <w:bookmarkStart w:id="9" w:name="_Toc127598893"/>
      <w:r w:rsidRPr="00AE3251">
        <w:rPr>
          <w:rFonts w:ascii="Arial" w:hAnsi="Arial"/>
          <w:b w:val="0"/>
          <w:color w:val="000000"/>
          <w:sz w:val="20"/>
          <w:szCs w:val="20"/>
        </w:rPr>
        <w:t xml:space="preserve">Pupils at Freemantle, in Years 2-6, use the Accelerated Reader program to quiz, track and choose books in and out of school. Accelerated Reader provides </w:t>
      </w:r>
      <w:r w:rsidRPr="00AE3251">
        <w:rPr>
          <w:rFonts w:ascii="Arial" w:hAnsi="Arial"/>
          <w:b w:val="0"/>
          <w:color w:val="000000"/>
          <w:sz w:val="20"/>
          <w:szCs w:val="20"/>
          <w:lang w:val="en-US"/>
        </w:rPr>
        <w:t>pupils with regular opportunities to demonstrate understanding and knowledge of the texts they read,</w:t>
      </w:r>
      <w:r w:rsidRPr="00AE3251">
        <w:rPr>
          <w:rFonts w:ascii="Arial" w:hAnsi="Arial"/>
          <w:b w:val="0"/>
          <w:color w:val="000000"/>
          <w:sz w:val="20"/>
          <w:szCs w:val="20"/>
        </w:rPr>
        <w:t xml:space="preserve"> </w:t>
      </w:r>
      <w:r w:rsidRPr="00AE3251">
        <w:rPr>
          <w:rFonts w:ascii="Arial" w:hAnsi="Arial"/>
          <w:b w:val="0"/>
          <w:color w:val="000000"/>
          <w:sz w:val="20"/>
          <w:szCs w:val="20"/>
          <w:lang w:val="en-US"/>
        </w:rPr>
        <w:t>opportunities to practise reading skills and helps to improve reading engagement among pupils.</w:t>
      </w:r>
      <w:bookmarkEnd w:id="9"/>
    </w:p>
    <w:p w:rsidR="00612F78" w:rsidRPr="00AE3251" w:rsidRDefault="00AD4718">
      <w:pPr>
        <w:pStyle w:val="Heading1"/>
        <w:rPr>
          <w:rFonts w:ascii="Arial" w:hAnsi="Arial"/>
          <w:sz w:val="20"/>
          <w:szCs w:val="20"/>
        </w:rPr>
      </w:pPr>
      <w:bookmarkStart w:id="10" w:name="_Toc127598894"/>
      <w:r w:rsidRPr="00AE3251">
        <w:rPr>
          <w:rFonts w:ascii="Arial" w:hAnsi="Arial"/>
          <w:b w:val="0"/>
          <w:bCs/>
          <w:color w:val="000000"/>
          <w:sz w:val="20"/>
          <w:szCs w:val="20"/>
          <w:lang w:val="en-US"/>
        </w:rPr>
        <w:t>For teachers, this provides accurate tracking of individual pupil engagement reading at book and word-level</w:t>
      </w:r>
      <w:r w:rsidRPr="00AE3251">
        <w:rPr>
          <w:rFonts w:ascii="Arial" w:hAnsi="Arial"/>
          <w:b w:val="0"/>
          <w:bCs/>
          <w:color w:val="000000"/>
          <w:sz w:val="20"/>
          <w:szCs w:val="20"/>
        </w:rPr>
        <w:t xml:space="preserve">, </w:t>
      </w:r>
      <w:r w:rsidRPr="00AE3251">
        <w:rPr>
          <w:rFonts w:ascii="Arial" w:hAnsi="Arial"/>
          <w:b w:val="0"/>
          <w:bCs/>
          <w:color w:val="000000"/>
          <w:sz w:val="20"/>
          <w:szCs w:val="20"/>
          <w:lang w:val="en-US"/>
        </w:rPr>
        <w:t>opportunities to analyse pupil understanding of texts and assess appropriateness of texts read and data to ensure support with reading is pitched correctly.</w:t>
      </w:r>
      <w:bookmarkEnd w:id="10"/>
      <w:r w:rsidRPr="00AE3251">
        <w:rPr>
          <w:rFonts w:ascii="Arial" w:hAnsi="Arial"/>
          <w:b w:val="0"/>
          <w:bCs/>
          <w:color w:val="000000"/>
          <w:sz w:val="20"/>
          <w:szCs w:val="20"/>
          <w:lang w:val="en-US"/>
        </w:rPr>
        <w:t xml:space="preserve"> </w:t>
      </w:r>
    </w:p>
    <w:p w:rsidR="006F6746" w:rsidRPr="006F6746" w:rsidRDefault="00AD4718" w:rsidP="006F6746">
      <w:pPr>
        <w:pStyle w:val="Heading1"/>
        <w:rPr>
          <w:rFonts w:ascii="Arial" w:hAnsi="Arial"/>
          <w:b w:val="0"/>
          <w:color w:val="000000"/>
          <w:sz w:val="20"/>
          <w:szCs w:val="20"/>
        </w:rPr>
      </w:pPr>
      <w:bookmarkStart w:id="11" w:name="_Toc127598895"/>
      <w:r w:rsidRPr="00AE3251">
        <w:rPr>
          <w:rFonts w:ascii="Arial" w:hAnsi="Arial"/>
          <w:b w:val="0"/>
          <w:color w:val="000000"/>
          <w:sz w:val="20"/>
          <w:szCs w:val="20"/>
        </w:rPr>
        <w:t xml:space="preserve">We provide opportunities for children to quiz inside of school as well, and track this closely to ensure engagement with reading from all our pupils. Close links to parents </w:t>
      </w:r>
      <w:proofErr w:type="gramStart"/>
      <w:r w:rsidRPr="00AE3251">
        <w:rPr>
          <w:rFonts w:ascii="Arial" w:hAnsi="Arial"/>
          <w:b w:val="0"/>
          <w:color w:val="000000"/>
          <w:sz w:val="20"/>
          <w:szCs w:val="20"/>
        </w:rPr>
        <w:t>have</w:t>
      </w:r>
      <w:proofErr w:type="gramEnd"/>
      <w:r w:rsidRPr="00AE3251">
        <w:rPr>
          <w:rFonts w:ascii="Arial" w:hAnsi="Arial"/>
          <w:b w:val="0"/>
          <w:color w:val="000000"/>
          <w:sz w:val="20"/>
          <w:szCs w:val="20"/>
        </w:rPr>
        <w:t xml:space="preserve"> been established through the use of reading records and parent access to their child’s Accelerated Reader portal so that parents are aware of their child’s reading ability and can support at home.</w:t>
      </w:r>
      <w:bookmarkEnd w:id="11"/>
      <w:r w:rsidRPr="00AE3251">
        <w:rPr>
          <w:rFonts w:ascii="Arial" w:hAnsi="Arial"/>
          <w:b w:val="0"/>
          <w:color w:val="000000"/>
          <w:sz w:val="20"/>
          <w:szCs w:val="20"/>
        </w:rPr>
        <w:t xml:space="preserve"> </w:t>
      </w:r>
      <w:r w:rsidRPr="00AE3251">
        <w:rPr>
          <w:rFonts w:ascii="Arial" w:hAnsi="Arial"/>
          <w:b w:val="0"/>
          <w:color w:val="000000"/>
          <w:sz w:val="20"/>
          <w:szCs w:val="20"/>
        </w:rPr>
        <w:br/>
      </w:r>
    </w:p>
    <w:p w:rsidR="006F6746" w:rsidRDefault="000B683D" w:rsidP="006F6746">
      <w:pPr>
        <w:pStyle w:val="Heading1"/>
        <w:rPr>
          <w:rFonts w:ascii="Arial" w:hAnsi="Arial"/>
          <w:color w:val="548DD4"/>
          <w:sz w:val="24"/>
          <w:szCs w:val="24"/>
        </w:rPr>
      </w:pPr>
      <w:bookmarkStart w:id="12" w:name="_Toc127598896"/>
      <w:r>
        <w:rPr>
          <w:rFonts w:ascii="Arial" w:hAnsi="Arial"/>
          <w:color w:val="548DD4"/>
          <w:sz w:val="24"/>
          <w:szCs w:val="24"/>
        </w:rPr>
        <w:t>6</w:t>
      </w:r>
      <w:r w:rsidR="006F6746">
        <w:rPr>
          <w:rFonts w:ascii="Arial" w:hAnsi="Arial"/>
          <w:color w:val="548DD4"/>
          <w:sz w:val="24"/>
          <w:szCs w:val="24"/>
        </w:rPr>
        <w:t>.2</w:t>
      </w:r>
      <w:r w:rsidR="006F6746" w:rsidRPr="006F6746">
        <w:rPr>
          <w:rFonts w:ascii="Arial" w:hAnsi="Arial"/>
          <w:color w:val="548DD4"/>
          <w:sz w:val="24"/>
          <w:szCs w:val="24"/>
        </w:rPr>
        <w:t xml:space="preserve">. </w:t>
      </w:r>
      <w:r w:rsidR="006F6746">
        <w:rPr>
          <w:rFonts w:ascii="Arial" w:hAnsi="Arial"/>
          <w:color w:val="548DD4"/>
          <w:sz w:val="24"/>
          <w:szCs w:val="24"/>
        </w:rPr>
        <w:t>STAR Assessment</w:t>
      </w:r>
      <w:bookmarkEnd w:id="12"/>
    </w:p>
    <w:p w:rsidR="00612F78" w:rsidRDefault="00AD4718" w:rsidP="006F6746">
      <w:pPr>
        <w:rPr>
          <w:rFonts w:ascii="Arial" w:hAnsi="Arial" w:cs="Arial"/>
          <w:sz w:val="20"/>
          <w:szCs w:val="20"/>
        </w:rPr>
      </w:pPr>
      <w:r w:rsidRPr="006F6746">
        <w:rPr>
          <w:rFonts w:ascii="Arial" w:hAnsi="Arial" w:cs="Arial"/>
          <w:sz w:val="20"/>
          <w:szCs w:val="20"/>
        </w:rPr>
        <w:t xml:space="preserve">Pupils take STAR reading assessments termly, which provides reliable, easily acquired information about pupils’ reading that we use to inform teaching at individual, group, whole-class and school-level. This assessment also provides pupils with a Zone of Proximal Development, ensuring both they, and staff, </w:t>
      </w:r>
      <w:r w:rsidR="00DB475B" w:rsidRPr="006F6746">
        <w:rPr>
          <w:rFonts w:ascii="Arial" w:hAnsi="Arial" w:cs="Arial"/>
          <w:sz w:val="20"/>
          <w:szCs w:val="20"/>
        </w:rPr>
        <w:t>can</w:t>
      </w:r>
      <w:r w:rsidRPr="006F6746">
        <w:rPr>
          <w:rFonts w:ascii="Arial" w:hAnsi="Arial" w:cs="Arial"/>
          <w:sz w:val="20"/>
          <w:szCs w:val="20"/>
        </w:rPr>
        <w:t xml:space="preserve"> make choices which result in pupils reading the right books at the right time, reducing the number of books which are started and not finished. </w:t>
      </w:r>
    </w:p>
    <w:p w:rsidR="006F6746" w:rsidRPr="006F6746" w:rsidRDefault="006F6746" w:rsidP="006F6746">
      <w:pPr>
        <w:rPr>
          <w:rFonts w:ascii="Arial" w:hAnsi="Arial" w:cs="Arial"/>
          <w:sz w:val="20"/>
          <w:szCs w:val="20"/>
        </w:rPr>
      </w:pPr>
    </w:p>
    <w:p w:rsidR="006F6746" w:rsidRDefault="00AD4718" w:rsidP="006F6746">
      <w:r w:rsidRPr="006F6746">
        <w:rPr>
          <w:rFonts w:ascii="Arial" w:hAnsi="Arial" w:cs="Arial"/>
          <w:sz w:val="20"/>
          <w:szCs w:val="20"/>
        </w:rPr>
        <w:t>In class, teachers track reading engagement, the choices of books made and use the in-built STAR reading assessment to make accurate judgements of children’s reading ability and provide tailored support to those who need it.</w:t>
      </w:r>
      <w:r w:rsidRPr="006F6746">
        <w:t xml:space="preserve"> </w:t>
      </w:r>
    </w:p>
    <w:p w:rsidR="006F6746" w:rsidRPr="006F6746" w:rsidRDefault="006F6746" w:rsidP="006F6746"/>
    <w:p w:rsidR="006F6746" w:rsidRPr="00D16DA3" w:rsidRDefault="006F6746" w:rsidP="006F6746">
      <w:pPr>
        <w:pStyle w:val="Heading1"/>
        <w:rPr>
          <w:rFonts w:ascii="Arial" w:hAnsi="Arial"/>
          <w:color w:val="548DD4"/>
          <w:sz w:val="24"/>
          <w:szCs w:val="24"/>
        </w:rPr>
      </w:pPr>
      <w:bookmarkStart w:id="13" w:name="_Toc127598897"/>
      <w:r w:rsidRPr="006F6746">
        <w:rPr>
          <w:rFonts w:ascii="Arial" w:hAnsi="Arial"/>
          <w:color w:val="548DD4"/>
          <w:sz w:val="24"/>
          <w:szCs w:val="24"/>
        </w:rPr>
        <w:t>6.</w:t>
      </w:r>
      <w:r w:rsidRPr="00D16DA3">
        <w:rPr>
          <w:rFonts w:ascii="Arial" w:hAnsi="Arial"/>
          <w:color w:val="548DD4"/>
          <w:sz w:val="24"/>
          <w:szCs w:val="24"/>
        </w:rPr>
        <w:t>3. Reading at Home</w:t>
      </w:r>
      <w:bookmarkEnd w:id="13"/>
    </w:p>
    <w:p w:rsidR="00B502ED" w:rsidRPr="00D16DA3" w:rsidRDefault="00DB475B">
      <w:pPr>
        <w:pStyle w:val="6Abstract"/>
        <w:rPr>
          <w:rFonts w:cs="Arial"/>
          <w:sz w:val="20"/>
          <w:szCs w:val="20"/>
          <w:lang w:val="en-GB"/>
        </w:rPr>
      </w:pPr>
      <w:r w:rsidRPr="00D16DA3">
        <w:rPr>
          <w:rFonts w:cs="Arial"/>
          <w:sz w:val="20"/>
          <w:szCs w:val="20"/>
          <w:lang w:val="en-GB"/>
        </w:rPr>
        <w:t>W</w:t>
      </w:r>
      <w:r w:rsidR="00D81908" w:rsidRPr="00D16DA3">
        <w:rPr>
          <w:rFonts w:cs="Arial"/>
          <w:sz w:val="20"/>
          <w:szCs w:val="20"/>
          <w:lang w:val="en-GB"/>
        </w:rPr>
        <w:t>e recognise the vital role parents and carers play in developing positive reading habits and nurturing a love of reading</w:t>
      </w:r>
      <w:r w:rsidRPr="00D16DA3">
        <w:rPr>
          <w:rFonts w:cs="Arial"/>
          <w:sz w:val="20"/>
          <w:szCs w:val="20"/>
          <w:lang w:val="en-GB"/>
        </w:rPr>
        <w:t xml:space="preserve">. All pupils throughout EYFS and KS1 (and pupils who need access in KS2) </w:t>
      </w:r>
      <w:r w:rsidR="00A1600B">
        <w:rPr>
          <w:rFonts w:cs="Arial"/>
          <w:sz w:val="20"/>
          <w:szCs w:val="20"/>
          <w:lang w:val="en-GB"/>
        </w:rPr>
        <w:t>have access to a</w:t>
      </w:r>
      <w:r w:rsidR="00D81908" w:rsidRPr="00D16DA3">
        <w:rPr>
          <w:rFonts w:cs="Arial"/>
          <w:sz w:val="20"/>
          <w:szCs w:val="20"/>
          <w:lang w:val="en-GB"/>
        </w:rPr>
        <w:t xml:space="preserve"> </w:t>
      </w:r>
      <w:r w:rsidR="00A1600B">
        <w:rPr>
          <w:rFonts w:cs="Arial"/>
          <w:sz w:val="20"/>
          <w:szCs w:val="20"/>
          <w:lang w:val="en-GB"/>
        </w:rPr>
        <w:t>well-matched</w:t>
      </w:r>
      <w:r w:rsidR="00D81908" w:rsidRPr="00D16DA3">
        <w:rPr>
          <w:rFonts w:cs="Arial"/>
          <w:sz w:val="20"/>
          <w:szCs w:val="20"/>
          <w:lang w:val="en-GB"/>
        </w:rPr>
        <w:t xml:space="preserve"> fully-decodable Big Cat book </w:t>
      </w:r>
      <w:r w:rsidR="00A1600B">
        <w:rPr>
          <w:rFonts w:cs="Arial"/>
          <w:sz w:val="20"/>
          <w:szCs w:val="20"/>
          <w:lang w:val="en-GB"/>
        </w:rPr>
        <w:t xml:space="preserve">at home – our expectation is for parents </w:t>
      </w:r>
      <w:r w:rsidR="00D81908" w:rsidRPr="00D16DA3">
        <w:rPr>
          <w:rFonts w:cs="Arial"/>
          <w:sz w:val="20"/>
          <w:szCs w:val="20"/>
          <w:lang w:val="en-GB"/>
        </w:rPr>
        <w:t xml:space="preserve">and carers to read with </w:t>
      </w:r>
      <w:r w:rsidR="00844586" w:rsidRPr="00D16DA3">
        <w:rPr>
          <w:rFonts w:cs="Arial"/>
          <w:sz w:val="20"/>
          <w:szCs w:val="20"/>
          <w:lang w:val="en-GB"/>
        </w:rPr>
        <w:t>their children</w:t>
      </w:r>
      <w:r w:rsidR="00D81908" w:rsidRPr="00D16DA3">
        <w:rPr>
          <w:rFonts w:cs="Arial"/>
          <w:sz w:val="20"/>
          <w:szCs w:val="20"/>
          <w:lang w:val="en-GB"/>
        </w:rPr>
        <w:t xml:space="preserve"> at home</w:t>
      </w:r>
      <w:r w:rsidRPr="00D16DA3">
        <w:rPr>
          <w:rFonts w:cs="Arial"/>
          <w:sz w:val="20"/>
          <w:szCs w:val="20"/>
          <w:lang w:val="en-GB"/>
        </w:rPr>
        <w:t xml:space="preserve"> daily</w:t>
      </w:r>
      <w:r w:rsidR="00D81908" w:rsidRPr="00D16DA3">
        <w:rPr>
          <w:rFonts w:cs="Arial"/>
          <w:sz w:val="20"/>
          <w:szCs w:val="20"/>
          <w:lang w:val="en-GB"/>
        </w:rPr>
        <w:t xml:space="preserve">. </w:t>
      </w:r>
      <w:r w:rsidR="00A1600B">
        <w:rPr>
          <w:rFonts w:cs="Arial"/>
          <w:sz w:val="20"/>
          <w:szCs w:val="20"/>
          <w:lang w:val="en-GB"/>
        </w:rPr>
        <w:t xml:space="preserve">Pupils also take home a picture book from the library </w:t>
      </w:r>
      <w:r w:rsidR="00A1600B">
        <w:rPr>
          <w:rFonts w:cs="Arial"/>
          <w:sz w:val="20"/>
          <w:szCs w:val="20"/>
          <w:lang w:val="en-GB"/>
        </w:rPr>
        <w:lastRenderedPageBreak/>
        <w:t xml:space="preserve">which may be beyond their phonics ability – this ‘free-choice’ book allows pupils to develop a love of reading and explore interests. </w:t>
      </w:r>
    </w:p>
    <w:p w:rsidR="00D81908" w:rsidRPr="00D16DA3" w:rsidRDefault="00D81908">
      <w:pPr>
        <w:pStyle w:val="6Abstract"/>
        <w:rPr>
          <w:rFonts w:cs="Arial"/>
          <w:sz w:val="20"/>
          <w:szCs w:val="20"/>
          <w:lang w:val="en-GB"/>
        </w:rPr>
      </w:pPr>
      <w:r w:rsidRPr="00D16DA3">
        <w:rPr>
          <w:rFonts w:cs="Arial"/>
          <w:sz w:val="20"/>
          <w:szCs w:val="20"/>
          <w:lang w:val="en-GB"/>
        </w:rPr>
        <w:t xml:space="preserve">Pupils who have finished our phonics programme take books home from our library; we encourage parents and carers to either read at home with </w:t>
      </w:r>
      <w:r w:rsidR="00844586" w:rsidRPr="00D16DA3">
        <w:rPr>
          <w:rFonts w:cs="Arial"/>
          <w:sz w:val="20"/>
          <w:szCs w:val="20"/>
          <w:lang w:val="en-GB"/>
        </w:rPr>
        <w:t>these</w:t>
      </w:r>
      <w:r w:rsidRPr="00D16DA3">
        <w:rPr>
          <w:rFonts w:cs="Arial"/>
          <w:sz w:val="20"/>
          <w:szCs w:val="20"/>
          <w:lang w:val="en-GB"/>
        </w:rPr>
        <w:t xml:space="preserve"> pupils </w:t>
      </w:r>
      <w:r w:rsidR="00844586" w:rsidRPr="00D16DA3">
        <w:rPr>
          <w:rFonts w:cs="Arial"/>
          <w:sz w:val="20"/>
          <w:szCs w:val="20"/>
          <w:lang w:val="en-GB"/>
        </w:rPr>
        <w:t>o</w:t>
      </w:r>
      <w:r w:rsidRPr="00D16DA3">
        <w:rPr>
          <w:rFonts w:cs="Arial"/>
          <w:sz w:val="20"/>
          <w:szCs w:val="20"/>
          <w:lang w:val="en-GB"/>
        </w:rPr>
        <w:t>r support daily independent reading at home, which we track in school.</w:t>
      </w:r>
    </w:p>
    <w:p w:rsidR="00B502ED" w:rsidRPr="00D16DA3" w:rsidRDefault="00B502ED">
      <w:pPr>
        <w:pStyle w:val="6Abstract"/>
        <w:rPr>
          <w:rFonts w:cs="Arial"/>
          <w:sz w:val="20"/>
          <w:szCs w:val="20"/>
          <w:lang w:val="en-GB"/>
        </w:rPr>
      </w:pPr>
      <w:r w:rsidRPr="00D16DA3">
        <w:rPr>
          <w:rFonts w:cs="Arial"/>
          <w:sz w:val="20"/>
          <w:szCs w:val="20"/>
        </w:rPr>
        <w:t xml:space="preserve">Every child has a home reading diary to record their home reading. We set homework and expect children to read at least 6 times a </w:t>
      </w:r>
      <w:r w:rsidR="00C64B6F" w:rsidRPr="00D16DA3">
        <w:rPr>
          <w:rFonts w:cs="Arial"/>
          <w:sz w:val="20"/>
          <w:szCs w:val="20"/>
        </w:rPr>
        <w:t>week,</w:t>
      </w:r>
      <w:r w:rsidRPr="00D16DA3">
        <w:rPr>
          <w:rFonts w:cs="Arial"/>
          <w:sz w:val="20"/>
          <w:szCs w:val="20"/>
        </w:rPr>
        <w:t xml:space="preserve"> but we target 7. On Fridays, teachers acknowledge the</w:t>
      </w:r>
      <w:r w:rsidR="00DB475B" w:rsidRPr="00D16DA3">
        <w:rPr>
          <w:rFonts w:cs="Arial"/>
          <w:sz w:val="20"/>
          <w:szCs w:val="20"/>
        </w:rPr>
        <w:t>se</w:t>
      </w:r>
      <w:r w:rsidRPr="00D16DA3">
        <w:rPr>
          <w:rFonts w:cs="Arial"/>
          <w:sz w:val="20"/>
          <w:szCs w:val="20"/>
        </w:rPr>
        <w:t xml:space="preserve"> reading diaries and track home reading</w:t>
      </w:r>
      <w:r w:rsidR="00DB475B" w:rsidRPr="00D16DA3">
        <w:rPr>
          <w:rFonts w:cs="Arial"/>
          <w:sz w:val="20"/>
          <w:szCs w:val="20"/>
        </w:rPr>
        <w:t xml:space="preserve">, </w:t>
      </w:r>
      <w:r w:rsidRPr="00D16DA3">
        <w:rPr>
          <w:rFonts w:cs="Arial"/>
          <w:sz w:val="20"/>
          <w:szCs w:val="20"/>
        </w:rPr>
        <w:t>follow</w:t>
      </w:r>
      <w:r w:rsidR="00DB475B" w:rsidRPr="00D16DA3">
        <w:rPr>
          <w:rFonts w:cs="Arial"/>
          <w:sz w:val="20"/>
          <w:szCs w:val="20"/>
        </w:rPr>
        <w:t>ing</w:t>
      </w:r>
      <w:r w:rsidRPr="00D16DA3">
        <w:rPr>
          <w:rFonts w:cs="Arial"/>
          <w:sz w:val="20"/>
          <w:szCs w:val="20"/>
        </w:rPr>
        <w:t xml:space="preserve"> up with parents and </w:t>
      </w:r>
      <w:proofErr w:type="spellStart"/>
      <w:r w:rsidRPr="00D16DA3">
        <w:rPr>
          <w:rFonts w:cs="Arial"/>
          <w:sz w:val="20"/>
          <w:szCs w:val="20"/>
        </w:rPr>
        <w:t>carers</w:t>
      </w:r>
      <w:proofErr w:type="spellEnd"/>
      <w:r w:rsidRPr="00D16DA3">
        <w:rPr>
          <w:rFonts w:cs="Arial"/>
          <w:sz w:val="20"/>
          <w:szCs w:val="20"/>
        </w:rPr>
        <w:t xml:space="preserve"> when necessary. We also track Key Stage 2 pupils’ reading habits using Accelerated Reader reports and share these with parents and </w:t>
      </w:r>
      <w:proofErr w:type="spellStart"/>
      <w:r w:rsidRPr="00D16DA3">
        <w:rPr>
          <w:rFonts w:cs="Arial"/>
          <w:sz w:val="20"/>
          <w:szCs w:val="20"/>
        </w:rPr>
        <w:t>carers</w:t>
      </w:r>
      <w:proofErr w:type="spellEnd"/>
      <w:r w:rsidRPr="00D16DA3">
        <w:rPr>
          <w:rFonts w:cs="Arial"/>
          <w:sz w:val="20"/>
          <w:szCs w:val="20"/>
        </w:rPr>
        <w:t xml:space="preserve"> at key moments throughout the year.</w:t>
      </w:r>
    </w:p>
    <w:p w:rsidR="00612F78" w:rsidRPr="00D16DA3" w:rsidRDefault="00AD4718">
      <w:pPr>
        <w:pStyle w:val="6Abstract"/>
        <w:rPr>
          <w:rFonts w:cs="Arial"/>
          <w:sz w:val="20"/>
          <w:szCs w:val="20"/>
          <w:lang w:val="en-GB"/>
        </w:rPr>
      </w:pPr>
      <w:r w:rsidRPr="005331C3">
        <w:rPr>
          <w:rFonts w:cs="Arial"/>
          <w:sz w:val="20"/>
          <w:szCs w:val="20"/>
          <w:lang w:val="en-GB"/>
        </w:rPr>
        <w:t xml:space="preserve">Every class has a reading area </w:t>
      </w:r>
      <w:r w:rsidR="00A1600B" w:rsidRPr="005331C3">
        <w:rPr>
          <w:rFonts w:cs="Arial"/>
          <w:sz w:val="20"/>
          <w:szCs w:val="20"/>
          <w:lang w:val="en-GB"/>
        </w:rPr>
        <w:t xml:space="preserve">or book club </w:t>
      </w:r>
      <w:r w:rsidRPr="005331C3">
        <w:rPr>
          <w:rFonts w:cs="Arial"/>
          <w:sz w:val="20"/>
          <w:szCs w:val="20"/>
          <w:lang w:val="en-GB"/>
        </w:rPr>
        <w:t xml:space="preserve">and pupils </w:t>
      </w:r>
      <w:r w:rsidR="00692C2A" w:rsidRPr="005331C3">
        <w:rPr>
          <w:rFonts w:cs="Arial"/>
          <w:sz w:val="20"/>
          <w:szCs w:val="20"/>
          <w:lang w:val="en-GB"/>
        </w:rPr>
        <w:t>across school</w:t>
      </w:r>
      <w:r w:rsidRPr="005331C3">
        <w:rPr>
          <w:rFonts w:cs="Arial"/>
          <w:sz w:val="20"/>
          <w:szCs w:val="20"/>
          <w:lang w:val="en-GB"/>
        </w:rPr>
        <w:t xml:space="preserve"> have daily opportunities to explore, change and </w:t>
      </w:r>
      <w:r w:rsidR="00692C2A" w:rsidRPr="005331C3">
        <w:rPr>
          <w:rFonts w:cs="Arial"/>
          <w:sz w:val="20"/>
          <w:szCs w:val="20"/>
          <w:lang w:val="en-GB"/>
        </w:rPr>
        <w:t>read books from our book corners</w:t>
      </w:r>
      <w:r w:rsidRPr="005331C3">
        <w:rPr>
          <w:rFonts w:cs="Arial"/>
          <w:sz w:val="20"/>
          <w:szCs w:val="20"/>
          <w:lang w:val="en-GB"/>
        </w:rPr>
        <w:t xml:space="preserve"> as well as the library. </w:t>
      </w:r>
    </w:p>
    <w:p w:rsidR="00D16DA3" w:rsidRPr="00D16DA3" w:rsidRDefault="00AD4718" w:rsidP="00D16DA3">
      <w:pPr>
        <w:pStyle w:val="6Abstract"/>
        <w:rPr>
          <w:rFonts w:cs="Arial"/>
          <w:sz w:val="20"/>
          <w:szCs w:val="20"/>
          <w:lang w:val="en-GB"/>
        </w:rPr>
      </w:pPr>
      <w:r w:rsidRPr="00D16DA3">
        <w:rPr>
          <w:rFonts w:cs="Arial"/>
          <w:sz w:val="20"/>
          <w:szCs w:val="20"/>
          <w:lang w:val="en-GB"/>
        </w:rPr>
        <w:t>For pupils who may not have access to books at home</w:t>
      </w:r>
      <w:r w:rsidR="0082395B" w:rsidRPr="00D16DA3">
        <w:rPr>
          <w:rFonts w:cs="Arial"/>
          <w:sz w:val="20"/>
          <w:szCs w:val="20"/>
          <w:lang w:val="en-GB"/>
        </w:rPr>
        <w:t xml:space="preserve"> or struggle to read at home</w:t>
      </w:r>
      <w:r w:rsidRPr="00D16DA3">
        <w:rPr>
          <w:rFonts w:cs="Arial"/>
          <w:sz w:val="20"/>
          <w:szCs w:val="20"/>
          <w:lang w:val="en-GB"/>
        </w:rPr>
        <w:t xml:space="preserve">, we run </w:t>
      </w:r>
      <w:r w:rsidR="00A1600B">
        <w:rPr>
          <w:rFonts w:cs="Arial"/>
          <w:sz w:val="20"/>
          <w:szCs w:val="20"/>
          <w:lang w:val="en-GB"/>
        </w:rPr>
        <w:t xml:space="preserve">phonics, </w:t>
      </w:r>
      <w:r w:rsidR="00C348BB" w:rsidRPr="00D16DA3">
        <w:rPr>
          <w:rFonts w:cs="Arial"/>
          <w:sz w:val="20"/>
          <w:szCs w:val="20"/>
          <w:lang w:val="en-GB"/>
        </w:rPr>
        <w:t>b</w:t>
      </w:r>
      <w:r w:rsidRPr="00D16DA3">
        <w:rPr>
          <w:rFonts w:cs="Arial"/>
          <w:sz w:val="20"/>
          <w:szCs w:val="20"/>
          <w:lang w:val="en-GB"/>
        </w:rPr>
        <w:t>ook</w:t>
      </w:r>
      <w:r w:rsidR="00C348BB" w:rsidRPr="00D16DA3">
        <w:rPr>
          <w:rFonts w:cs="Arial"/>
          <w:sz w:val="20"/>
          <w:szCs w:val="20"/>
          <w:lang w:val="en-GB"/>
        </w:rPr>
        <w:t xml:space="preserve"> and homework</w:t>
      </w:r>
      <w:r w:rsidRPr="00D16DA3">
        <w:rPr>
          <w:rFonts w:cs="Arial"/>
          <w:sz w:val="20"/>
          <w:szCs w:val="20"/>
          <w:lang w:val="en-GB"/>
        </w:rPr>
        <w:t xml:space="preserve"> </w:t>
      </w:r>
      <w:r w:rsidR="00C348BB" w:rsidRPr="00D16DA3">
        <w:rPr>
          <w:rFonts w:cs="Arial"/>
          <w:sz w:val="20"/>
          <w:szCs w:val="20"/>
          <w:lang w:val="en-GB"/>
        </w:rPr>
        <w:t>c</w:t>
      </w:r>
      <w:r w:rsidRPr="00D16DA3">
        <w:rPr>
          <w:rFonts w:cs="Arial"/>
          <w:sz w:val="20"/>
          <w:szCs w:val="20"/>
          <w:lang w:val="en-GB"/>
        </w:rPr>
        <w:t>lubs in school where pupils spend time with their teacher reading a new text together for pleasure</w:t>
      </w:r>
      <w:r w:rsidR="00C348BB" w:rsidRPr="00D16DA3">
        <w:rPr>
          <w:rFonts w:cs="Arial"/>
          <w:sz w:val="20"/>
          <w:szCs w:val="20"/>
          <w:lang w:val="en-GB"/>
        </w:rPr>
        <w:t>.</w:t>
      </w:r>
    </w:p>
    <w:p w:rsidR="00D16DA3" w:rsidRPr="00D16DA3" w:rsidRDefault="00D16DA3" w:rsidP="00D16DA3">
      <w:pPr>
        <w:pStyle w:val="Heading1"/>
        <w:rPr>
          <w:rFonts w:ascii="Arial" w:hAnsi="Arial"/>
          <w:color w:val="548DD4"/>
        </w:rPr>
      </w:pPr>
      <w:bookmarkStart w:id="14" w:name="_Toc127598898"/>
      <w:r w:rsidRPr="00D16DA3">
        <w:rPr>
          <w:rFonts w:ascii="Arial" w:hAnsi="Arial"/>
          <w:color w:val="548DD4"/>
        </w:rPr>
        <w:t>7. Curriculum</w:t>
      </w:r>
      <w:bookmarkEnd w:id="14"/>
    </w:p>
    <w:p w:rsidR="00612F78" w:rsidRDefault="00AD4718" w:rsidP="00BC556E">
      <w:pPr>
        <w:rPr>
          <w:rFonts w:ascii="Arial" w:hAnsi="Arial" w:cs="Arial"/>
          <w:color w:val="000000"/>
          <w:sz w:val="20"/>
          <w:szCs w:val="20"/>
        </w:rPr>
      </w:pPr>
      <w:r w:rsidRPr="00AE3251">
        <w:rPr>
          <w:rFonts w:ascii="Arial" w:hAnsi="Arial" w:cs="Arial"/>
          <w:color w:val="000000"/>
          <w:sz w:val="20"/>
          <w:szCs w:val="20"/>
        </w:rPr>
        <w:t>The Freemantle reading curriculum has been structured to support the acquisition of knowledge and address the vocabulary-deficit many of our pupils arrive with.</w:t>
      </w:r>
      <w:r w:rsidR="00BC556E">
        <w:rPr>
          <w:rFonts w:ascii="Arial" w:hAnsi="Arial" w:cs="Arial"/>
          <w:color w:val="000000"/>
          <w:sz w:val="20"/>
          <w:szCs w:val="20"/>
        </w:rPr>
        <w:t xml:space="preserve"> </w:t>
      </w:r>
      <w:r w:rsidRPr="00AE3251">
        <w:rPr>
          <w:rFonts w:ascii="Arial" w:hAnsi="Arial" w:cs="Arial"/>
          <w:color w:val="000000"/>
          <w:sz w:val="20"/>
          <w:szCs w:val="20"/>
        </w:rPr>
        <w:t xml:space="preserve">By embedding non-fiction </w:t>
      </w:r>
      <w:r w:rsidR="00234411" w:rsidRPr="00AE3251">
        <w:rPr>
          <w:rFonts w:ascii="Arial" w:hAnsi="Arial" w:cs="Arial"/>
          <w:color w:val="000000"/>
          <w:sz w:val="20"/>
          <w:szCs w:val="20"/>
        </w:rPr>
        <w:t xml:space="preserve">texts </w:t>
      </w:r>
      <w:r w:rsidRPr="00AE3251">
        <w:rPr>
          <w:rFonts w:ascii="Arial" w:hAnsi="Arial" w:cs="Arial"/>
          <w:color w:val="000000"/>
          <w:sz w:val="20"/>
          <w:szCs w:val="20"/>
        </w:rPr>
        <w:t xml:space="preserve">into </w:t>
      </w:r>
      <w:r w:rsidR="00234411" w:rsidRPr="00AE3251">
        <w:rPr>
          <w:rFonts w:ascii="Arial" w:hAnsi="Arial" w:cs="Arial"/>
          <w:color w:val="000000"/>
          <w:sz w:val="20"/>
          <w:szCs w:val="20"/>
        </w:rPr>
        <w:t xml:space="preserve">our </w:t>
      </w:r>
      <w:r w:rsidRPr="00AE3251">
        <w:rPr>
          <w:rFonts w:ascii="Arial" w:hAnsi="Arial" w:cs="Arial"/>
          <w:color w:val="000000"/>
          <w:sz w:val="20"/>
          <w:szCs w:val="20"/>
        </w:rPr>
        <w:t>fiction</w:t>
      </w:r>
      <w:r w:rsidR="00234411" w:rsidRPr="00AE3251">
        <w:rPr>
          <w:rFonts w:ascii="Arial" w:hAnsi="Arial" w:cs="Arial"/>
          <w:color w:val="000000"/>
          <w:sz w:val="20"/>
          <w:szCs w:val="20"/>
        </w:rPr>
        <w:t xml:space="preserve">al </w:t>
      </w:r>
      <w:r w:rsidRPr="00AE3251">
        <w:rPr>
          <w:rFonts w:ascii="Arial" w:hAnsi="Arial" w:cs="Arial"/>
          <w:color w:val="000000"/>
          <w:sz w:val="20"/>
          <w:szCs w:val="20"/>
        </w:rPr>
        <w:t>text</w:t>
      </w:r>
      <w:r w:rsidR="00234411" w:rsidRPr="00AE3251">
        <w:rPr>
          <w:rFonts w:ascii="Arial" w:hAnsi="Arial" w:cs="Arial"/>
          <w:color w:val="000000"/>
          <w:sz w:val="20"/>
          <w:szCs w:val="20"/>
        </w:rPr>
        <w:t xml:space="preserve">s </w:t>
      </w:r>
      <w:r w:rsidRPr="00AE3251">
        <w:rPr>
          <w:rFonts w:ascii="Arial" w:hAnsi="Arial" w:cs="Arial"/>
          <w:color w:val="000000"/>
          <w:sz w:val="20"/>
          <w:szCs w:val="20"/>
        </w:rPr>
        <w:t>in an intentional and strategic way, we address the knowledge gap, as well.</w:t>
      </w:r>
    </w:p>
    <w:p w:rsidR="00BC556E" w:rsidRPr="00BC556E" w:rsidRDefault="00BC556E" w:rsidP="00BC556E">
      <w:pPr>
        <w:rPr>
          <w:rFonts w:ascii="Arial" w:hAnsi="Arial" w:cs="Arial"/>
          <w:color w:val="000000"/>
          <w:sz w:val="20"/>
          <w:szCs w:val="20"/>
        </w:rPr>
      </w:pPr>
    </w:p>
    <w:p w:rsidR="00BC556E" w:rsidRDefault="00AD4718">
      <w:pPr>
        <w:pStyle w:val="6Abstract"/>
        <w:rPr>
          <w:rFonts w:cs="Arial"/>
          <w:color w:val="000000"/>
          <w:sz w:val="20"/>
          <w:szCs w:val="20"/>
        </w:rPr>
      </w:pPr>
      <w:r w:rsidRPr="00AE3251">
        <w:rPr>
          <w:rFonts w:cs="Arial"/>
          <w:color w:val="000000"/>
          <w:sz w:val="20"/>
          <w:szCs w:val="20"/>
        </w:rPr>
        <w:t>By linking fiction</w:t>
      </w:r>
      <w:r w:rsidR="00D81908" w:rsidRPr="00AE3251">
        <w:rPr>
          <w:rFonts w:cs="Arial"/>
          <w:color w:val="000000"/>
          <w:sz w:val="20"/>
          <w:szCs w:val="20"/>
        </w:rPr>
        <w:t xml:space="preserve"> </w:t>
      </w:r>
      <w:r w:rsidRPr="00AE3251">
        <w:rPr>
          <w:rFonts w:cs="Arial"/>
          <w:color w:val="000000"/>
          <w:sz w:val="20"/>
          <w:szCs w:val="20"/>
        </w:rPr>
        <w:t>and non-fiction,</w:t>
      </w:r>
      <w:r w:rsidR="00D81908" w:rsidRPr="00AE3251">
        <w:rPr>
          <w:rFonts w:cs="Arial"/>
          <w:color w:val="000000"/>
          <w:sz w:val="20"/>
          <w:szCs w:val="20"/>
        </w:rPr>
        <w:t xml:space="preserve"> whilst supplementing both with poetry,</w:t>
      </w:r>
      <w:r w:rsidRPr="00AE3251">
        <w:rPr>
          <w:rFonts w:cs="Arial"/>
          <w:color w:val="000000"/>
          <w:sz w:val="20"/>
          <w:szCs w:val="20"/>
        </w:rPr>
        <w:t xml:space="preserve"> we use all three to develop the knowledge of our pupils, creating a knowledge-snowball effect where the knowledge gained from non-fiction helps our pupils to gain more knowledge and understanding from the fiction, which helps them to gain more knowledge and understanding from their non-fiction.</w:t>
      </w:r>
    </w:p>
    <w:p w:rsidR="00612F78" w:rsidRPr="00BC556E" w:rsidRDefault="00AD4718">
      <w:pPr>
        <w:pStyle w:val="6Abstract"/>
        <w:rPr>
          <w:rFonts w:cs="Arial"/>
          <w:color w:val="000000"/>
          <w:sz w:val="20"/>
          <w:szCs w:val="20"/>
        </w:rPr>
      </w:pPr>
      <w:r w:rsidRPr="00AE3251">
        <w:rPr>
          <w:rFonts w:cs="Arial"/>
          <w:color w:val="000000"/>
          <w:sz w:val="20"/>
          <w:szCs w:val="20"/>
        </w:rPr>
        <w:t xml:space="preserve">A wide-range of high-quality fiction, non-fiction and poetry from a wide-range of voices and cultures have been chosen to form the long-term reading curriculum at Freemantle. The fiction choices were informed by several factors, including ensuring a range of voices, but also were chosen to cover a wide-range of styles, some of which </w:t>
      </w:r>
      <w:r w:rsidRPr="00BC556E">
        <w:rPr>
          <w:rFonts w:cs="Arial"/>
          <w:color w:val="000000"/>
          <w:sz w:val="20"/>
          <w:szCs w:val="20"/>
        </w:rPr>
        <w:t>children may find challenging and, without exposure to, will struggle to read.</w:t>
      </w:r>
    </w:p>
    <w:p w:rsidR="00612F78" w:rsidRPr="00AE3251" w:rsidRDefault="00D81908" w:rsidP="00D81908">
      <w:pPr>
        <w:pStyle w:val="6Abstract"/>
        <w:rPr>
          <w:rFonts w:cs="Arial"/>
          <w:color w:val="000000"/>
          <w:sz w:val="20"/>
          <w:szCs w:val="20"/>
        </w:rPr>
      </w:pPr>
      <w:r w:rsidRPr="00BC556E">
        <w:rPr>
          <w:rFonts w:cs="Arial"/>
          <w:color w:val="000000"/>
          <w:sz w:val="20"/>
          <w:szCs w:val="20"/>
        </w:rPr>
        <w:t>The Freemantle spine of texts is linked to our thematic curriculum wherever possible and ensures all our pupils are guaranteed a rich and varied range of texts during their time with us.</w:t>
      </w:r>
    </w:p>
    <w:p w:rsidR="00612F78" w:rsidRPr="00AE3251" w:rsidRDefault="00AD4718">
      <w:pPr>
        <w:pStyle w:val="6Abstract"/>
        <w:rPr>
          <w:rFonts w:cs="Arial"/>
          <w:sz w:val="20"/>
          <w:szCs w:val="20"/>
          <w:lang w:val="en-GB"/>
        </w:rPr>
      </w:pPr>
      <w:r w:rsidRPr="00AE3251">
        <w:rPr>
          <w:rFonts w:cs="Arial"/>
          <w:sz w:val="20"/>
          <w:szCs w:val="20"/>
          <w:lang w:val="en-GB"/>
        </w:rPr>
        <w:t xml:space="preserve">Classes read texts over a sustained </w:t>
      </w:r>
      <w:r w:rsidR="00D81908" w:rsidRPr="00AE3251">
        <w:rPr>
          <w:rFonts w:cs="Arial"/>
          <w:sz w:val="20"/>
          <w:szCs w:val="20"/>
          <w:lang w:val="en-GB"/>
        </w:rPr>
        <w:t>period</w:t>
      </w:r>
      <w:r w:rsidRPr="00AE3251">
        <w:rPr>
          <w:rFonts w:cs="Arial"/>
          <w:sz w:val="20"/>
          <w:szCs w:val="20"/>
          <w:lang w:val="en-GB"/>
        </w:rPr>
        <w:t xml:space="preserve">, prioritising the acquisition of knowledge and understanding. Reading lessons follow a format that includes a daily opportunity to review understanding of the text so far, explicit teaching of vocabulary (with opportunities to write using new vocabulary </w:t>
      </w:r>
      <w:r w:rsidR="00BC556E" w:rsidRPr="00AE3251">
        <w:rPr>
          <w:rFonts w:cs="Arial"/>
          <w:sz w:val="20"/>
          <w:szCs w:val="20"/>
          <w:lang w:val="en-GB"/>
        </w:rPr>
        <w:t>every day</w:t>
      </w:r>
      <w:r w:rsidRPr="00AE3251">
        <w:rPr>
          <w:rFonts w:cs="Arial"/>
          <w:sz w:val="20"/>
          <w:szCs w:val="20"/>
          <w:lang w:val="en-GB"/>
        </w:rPr>
        <w:t xml:space="preserve"> in KS2 lessons), shared-reading (with opportunities for pupils to read and develop fluency as well as teachers to model strong reading), explicit teaching of a reading skill (block-taught) and independent activity. </w:t>
      </w:r>
    </w:p>
    <w:p w:rsidR="00612F78" w:rsidRPr="00AE3251" w:rsidRDefault="00AD4718">
      <w:pPr>
        <w:pStyle w:val="6Abstract"/>
        <w:rPr>
          <w:rFonts w:cs="Arial"/>
          <w:sz w:val="20"/>
          <w:szCs w:val="20"/>
          <w:lang w:val="en-GB"/>
        </w:rPr>
      </w:pPr>
      <w:r w:rsidRPr="00AE3251">
        <w:rPr>
          <w:rFonts w:cs="Arial"/>
          <w:sz w:val="20"/>
          <w:szCs w:val="20"/>
          <w:lang w:val="en-GB"/>
        </w:rPr>
        <w:t xml:space="preserve">The reading curriculum compliments the writing curriculum, with fiction, non-fiction and poetry texts acting as the stimulus from which all writing is completed. </w:t>
      </w:r>
    </w:p>
    <w:p w:rsidR="00BC556E" w:rsidRPr="00BC556E" w:rsidRDefault="00AD4718" w:rsidP="00BC556E">
      <w:pPr>
        <w:pStyle w:val="6Abstract"/>
        <w:rPr>
          <w:rFonts w:cs="Arial"/>
          <w:sz w:val="20"/>
          <w:szCs w:val="20"/>
          <w:lang w:val="en-GB"/>
        </w:rPr>
      </w:pPr>
      <w:r w:rsidRPr="00AE3251">
        <w:rPr>
          <w:rFonts w:cs="Arial"/>
          <w:sz w:val="20"/>
          <w:szCs w:val="20"/>
          <w:lang w:val="en-GB"/>
        </w:rPr>
        <w:t xml:space="preserve">Outside of the reading lesson, pupils are exposed to reading regularly. Each day ends with a session of class reading, pupils have daily opportunities to read </w:t>
      </w:r>
      <w:r w:rsidRPr="00BC556E">
        <w:rPr>
          <w:rFonts w:cs="Arial"/>
          <w:sz w:val="20"/>
          <w:szCs w:val="20"/>
          <w:lang w:val="en-GB"/>
        </w:rPr>
        <w:t>independently, and texts link to topics</w:t>
      </w:r>
      <w:r w:rsidR="00D81908" w:rsidRPr="00BC556E">
        <w:rPr>
          <w:rFonts w:cs="Arial"/>
          <w:sz w:val="20"/>
          <w:szCs w:val="20"/>
          <w:lang w:val="en-GB"/>
        </w:rPr>
        <w:t>; teachers maximise the opportunities to use reading across the curriculum and we are developing our library to include a wealth of texts in dedicated areas for each subject</w:t>
      </w:r>
      <w:r w:rsidRPr="00BC556E">
        <w:rPr>
          <w:rFonts w:cs="Arial"/>
          <w:sz w:val="20"/>
          <w:szCs w:val="20"/>
          <w:lang w:val="en-GB"/>
        </w:rPr>
        <w:t>.</w:t>
      </w:r>
    </w:p>
    <w:p w:rsidR="00BC556E" w:rsidRPr="00BC556E" w:rsidRDefault="00BC556E" w:rsidP="00BC556E">
      <w:pPr>
        <w:pStyle w:val="Heading1"/>
        <w:rPr>
          <w:rFonts w:ascii="Arial" w:hAnsi="Arial"/>
          <w:color w:val="548DD4"/>
        </w:rPr>
      </w:pPr>
      <w:bookmarkStart w:id="15" w:name="_Toc127598899"/>
      <w:r w:rsidRPr="00BC556E">
        <w:rPr>
          <w:rFonts w:ascii="Arial" w:hAnsi="Arial"/>
          <w:color w:val="548DD4"/>
        </w:rPr>
        <w:t>8. Monitoring Arrangements</w:t>
      </w:r>
      <w:bookmarkEnd w:id="15"/>
    </w:p>
    <w:p w:rsidR="00612F78" w:rsidRPr="00AE3251" w:rsidRDefault="00AD4718">
      <w:pPr>
        <w:shd w:val="clear" w:color="auto" w:fill="FFFFFF"/>
        <w:spacing w:before="100" w:after="100"/>
        <w:rPr>
          <w:rFonts w:ascii="Arial" w:hAnsi="Arial" w:cs="Arial"/>
          <w:color w:val="222222"/>
          <w:sz w:val="20"/>
          <w:szCs w:val="20"/>
        </w:rPr>
      </w:pPr>
      <w:r w:rsidRPr="00AE3251">
        <w:rPr>
          <w:rFonts w:ascii="Arial" w:hAnsi="Arial" w:cs="Arial"/>
          <w:color w:val="222222"/>
          <w:sz w:val="20"/>
          <w:szCs w:val="20"/>
        </w:rPr>
        <w:t>Teachers draw on the information provided by Accelerated Reader, STAR and their own formative and summative in-class assessment when assessing pupils.</w:t>
      </w:r>
      <w:r w:rsidR="00234411" w:rsidRPr="00AE3251">
        <w:rPr>
          <w:rFonts w:ascii="Arial" w:hAnsi="Arial" w:cs="Arial"/>
          <w:color w:val="222222"/>
          <w:sz w:val="20"/>
          <w:szCs w:val="20"/>
        </w:rPr>
        <w:t xml:space="preserve"> In EYFS and Key Stage 1, this includes half-termly assessment and assessment at the end of each phase to regularly track pupil progress in phonics.  </w:t>
      </w:r>
    </w:p>
    <w:p w:rsidR="00612F78" w:rsidRPr="00AE3251" w:rsidRDefault="00AD4718">
      <w:pPr>
        <w:shd w:val="clear" w:color="auto" w:fill="FFFFFF"/>
        <w:spacing w:before="100" w:after="100"/>
        <w:rPr>
          <w:rFonts w:ascii="Arial" w:hAnsi="Arial" w:cs="Arial"/>
          <w:color w:val="222222"/>
          <w:sz w:val="20"/>
          <w:szCs w:val="20"/>
        </w:rPr>
      </w:pPr>
      <w:r w:rsidRPr="00AE3251">
        <w:rPr>
          <w:rFonts w:ascii="Arial" w:hAnsi="Arial" w:cs="Arial"/>
          <w:color w:val="222222"/>
          <w:sz w:val="20"/>
          <w:szCs w:val="20"/>
        </w:rPr>
        <w:t xml:space="preserve">The reading lead monitors the assessment/data provided by teachers, as well as STAR data from across the school, checking accuracy and completing reports which outline sub-group and year group </w:t>
      </w:r>
      <w:r w:rsidRPr="00AE3251">
        <w:rPr>
          <w:rFonts w:ascii="Arial" w:hAnsi="Arial" w:cs="Arial"/>
          <w:color w:val="222222"/>
          <w:sz w:val="20"/>
          <w:szCs w:val="20"/>
        </w:rPr>
        <w:lastRenderedPageBreak/>
        <w:t>trends and identifying areas of development. This analysis feeds into pupil progress meetings and data presentations in which information and strategies are shared with teachers so that we can continue to improve the provision of reading.</w:t>
      </w:r>
    </w:p>
    <w:p w:rsidR="00612F78" w:rsidRPr="00AE3251" w:rsidRDefault="00AD4718">
      <w:pPr>
        <w:shd w:val="clear" w:color="auto" w:fill="FFFFFF"/>
        <w:spacing w:before="100" w:after="100"/>
        <w:rPr>
          <w:rFonts w:ascii="Arial" w:hAnsi="Arial" w:cs="Arial"/>
          <w:color w:val="222222"/>
          <w:sz w:val="20"/>
          <w:szCs w:val="20"/>
        </w:rPr>
      </w:pPr>
      <w:r w:rsidRPr="00AE3251">
        <w:rPr>
          <w:rFonts w:ascii="Arial" w:hAnsi="Arial" w:cs="Arial"/>
          <w:color w:val="222222"/>
          <w:sz w:val="20"/>
          <w:szCs w:val="20"/>
        </w:rPr>
        <w:t xml:space="preserve">The senior leadership team and the reading lead complete observations of teaching and learning as well as performing book checks. Feedback and actions are shared with teachers and senior leaders to ensure consistency in the planning and delivery of reading across the academy. </w:t>
      </w:r>
    </w:p>
    <w:p w:rsidR="000247A6" w:rsidRDefault="00AD4718" w:rsidP="000247A6">
      <w:pPr>
        <w:shd w:val="clear" w:color="auto" w:fill="FFFFFF"/>
        <w:spacing w:before="100" w:after="100"/>
        <w:rPr>
          <w:rFonts w:ascii="Arial" w:hAnsi="Arial" w:cs="Arial"/>
          <w:color w:val="222222"/>
          <w:sz w:val="20"/>
          <w:szCs w:val="20"/>
        </w:rPr>
      </w:pPr>
      <w:r w:rsidRPr="00AE3251">
        <w:rPr>
          <w:rFonts w:ascii="Arial" w:hAnsi="Arial" w:cs="Arial"/>
          <w:color w:val="222222"/>
          <w:sz w:val="20"/>
          <w:szCs w:val="20"/>
        </w:rPr>
        <w:t xml:space="preserve">Learners also form part of the monitoring process and conferencing with learners is used to obtain information about attitudes, engagement and their views on the reading provision. </w:t>
      </w:r>
    </w:p>
    <w:p w:rsidR="000247A6" w:rsidRPr="000247A6" w:rsidRDefault="000247A6" w:rsidP="000247A6">
      <w:pPr>
        <w:shd w:val="clear" w:color="auto" w:fill="FFFFFF"/>
        <w:spacing w:before="100" w:after="100"/>
        <w:rPr>
          <w:rFonts w:ascii="Arial" w:hAnsi="Arial" w:cs="Arial"/>
          <w:color w:val="222222"/>
          <w:sz w:val="20"/>
          <w:szCs w:val="20"/>
        </w:rPr>
      </w:pPr>
    </w:p>
    <w:p w:rsidR="000247A6" w:rsidRPr="000247A6" w:rsidRDefault="000247A6" w:rsidP="000247A6">
      <w:pPr>
        <w:pStyle w:val="Heading1"/>
        <w:rPr>
          <w:rFonts w:ascii="Arial" w:hAnsi="Arial"/>
          <w:color w:val="548DD4"/>
        </w:rPr>
      </w:pPr>
      <w:bookmarkStart w:id="16" w:name="_Toc127598900"/>
      <w:r w:rsidRPr="000247A6">
        <w:rPr>
          <w:rFonts w:ascii="Arial" w:hAnsi="Arial"/>
          <w:color w:val="548DD4"/>
        </w:rPr>
        <w:t>9. Assessment and Pupil Progress</w:t>
      </w:r>
      <w:bookmarkEnd w:id="16"/>
    </w:p>
    <w:p w:rsidR="007F6A72" w:rsidRPr="000247A6" w:rsidRDefault="00AD4718">
      <w:pPr>
        <w:pStyle w:val="6Abstract"/>
        <w:rPr>
          <w:rFonts w:cs="Arial"/>
          <w:sz w:val="20"/>
          <w:szCs w:val="20"/>
          <w:lang w:val="en-GB"/>
        </w:rPr>
      </w:pPr>
      <w:r w:rsidRPr="00AE3251">
        <w:rPr>
          <w:rFonts w:cs="Arial"/>
          <w:sz w:val="20"/>
          <w:szCs w:val="20"/>
          <w:lang w:val="en-GB"/>
        </w:rPr>
        <w:t xml:space="preserve">Teachers at Freemantle use both formative and summative assessment. This assessment is used to plan </w:t>
      </w:r>
      <w:r w:rsidRPr="000247A6">
        <w:rPr>
          <w:rFonts w:cs="Arial"/>
          <w:sz w:val="20"/>
          <w:szCs w:val="20"/>
          <w:lang w:val="en-GB"/>
        </w:rPr>
        <w:t xml:space="preserve">differentiated lessons and individual targets. </w:t>
      </w:r>
    </w:p>
    <w:p w:rsidR="007F6A72" w:rsidRPr="000247A6" w:rsidRDefault="007F6A72">
      <w:pPr>
        <w:pStyle w:val="6Abstract"/>
        <w:rPr>
          <w:rFonts w:cs="Arial"/>
          <w:sz w:val="20"/>
          <w:szCs w:val="20"/>
        </w:rPr>
      </w:pPr>
      <w:r w:rsidRPr="000247A6">
        <w:rPr>
          <w:rFonts w:cs="Arial"/>
          <w:sz w:val="20"/>
          <w:szCs w:val="20"/>
        </w:rPr>
        <w:t xml:space="preserve">Teachers use formative assessment in every lesson to check children’s ongoing understanding. These take place at key points in the lesson (e.g. during the quickfire retrieval quiz, vocabulary and during close reads; in phonics, teachers are constantly using </w:t>
      </w:r>
      <w:proofErr w:type="spellStart"/>
      <w:r w:rsidRPr="000247A6">
        <w:rPr>
          <w:rFonts w:cs="Arial"/>
          <w:sz w:val="20"/>
          <w:szCs w:val="20"/>
        </w:rPr>
        <w:t>AfL</w:t>
      </w:r>
      <w:proofErr w:type="spellEnd"/>
      <w:r w:rsidRPr="000247A6">
        <w:rPr>
          <w:rFonts w:cs="Arial"/>
          <w:sz w:val="20"/>
          <w:szCs w:val="20"/>
        </w:rPr>
        <w:t xml:space="preserve"> to assess pupils throughout each session) and again during independent application, whether that is the ‘read’ section of phonics, where all pupils are developing fluency, or in written application to demonstrate comprehension further up the school. This provides information teachers act on with daily time designated to supporting pupils with interventions. Pupils working in lower school have daily opportunities for intervention based on teacher assessment in their daily phonics lesson.</w:t>
      </w:r>
    </w:p>
    <w:p w:rsidR="007F6A72" w:rsidRPr="000247A6" w:rsidRDefault="007F6A72">
      <w:pPr>
        <w:pStyle w:val="6Abstract"/>
        <w:rPr>
          <w:rFonts w:cs="Arial"/>
          <w:sz w:val="20"/>
          <w:szCs w:val="20"/>
        </w:rPr>
      </w:pPr>
      <w:r w:rsidRPr="000247A6">
        <w:rPr>
          <w:rFonts w:cs="Arial"/>
          <w:sz w:val="20"/>
          <w:szCs w:val="20"/>
        </w:rPr>
        <w:t xml:space="preserve">Pupils take half-termly summative assessments to track progress and identify gaps. These include: </w:t>
      </w:r>
    </w:p>
    <w:p w:rsidR="007F6A72" w:rsidRPr="000247A6" w:rsidRDefault="007F6A72" w:rsidP="007F6A72">
      <w:pPr>
        <w:pStyle w:val="6Abstract"/>
        <w:numPr>
          <w:ilvl w:val="0"/>
          <w:numId w:val="10"/>
        </w:numPr>
        <w:rPr>
          <w:rFonts w:cs="Arial"/>
          <w:sz w:val="20"/>
          <w:szCs w:val="20"/>
        </w:rPr>
      </w:pPr>
      <w:r w:rsidRPr="000247A6">
        <w:rPr>
          <w:rFonts w:cs="Arial"/>
          <w:sz w:val="20"/>
          <w:szCs w:val="20"/>
        </w:rPr>
        <w:t xml:space="preserve">Phonics </w:t>
      </w:r>
      <w:r w:rsidR="005331C3">
        <w:rPr>
          <w:rFonts w:cs="Arial"/>
          <w:sz w:val="20"/>
          <w:szCs w:val="20"/>
        </w:rPr>
        <w:t>assessments</w:t>
      </w:r>
      <w:r w:rsidRPr="000247A6">
        <w:rPr>
          <w:rFonts w:cs="Arial"/>
          <w:sz w:val="20"/>
          <w:szCs w:val="20"/>
        </w:rPr>
        <w:t xml:space="preserve"> (at the end of</w:t>
      </w:r>
      <w:r w:rsidR="005331C3">
        <w:rPr>
          <w:rFonts w:cs="Arial"/>
          <w:sz w:val="20"/>
          <w:szCs w:val="20"/>
        </w:rPr>
        <w:t xml:space="preserve"> each half term unit of teaching or every 4 weeks if completing a rapid catch up </w:t>
      </w:r>
      <w:proofErr w:type="spellStart"/>
      <w:r w:rsidR="005331C3">
        <w:rPr>
          <w:rFonts w:cs="Arial"/>
          <w:sz w:val="20"/>
          <w:szCs w:val="20"/>
        </w:rPr>
        <w:t>programme</w:t>
      </w:r>
      <w:proofErr w:type="spellEnd"/>
      <w:r w:rsidRPr="000247A6">
        <w:rPr>
          <w:rFonts w:cs="Arial"/>
          <w:sz w:val="20"/>
          <w:szCs w:val="20"/>
        </w:rPr>
        <w:t>)</w:t>
      </w:r>
    </w:p>
    <w:p w:rsidR="007F6A72" w:rsidRPr="000247A6" w:rsidRDefault="007F6A72" w:rsidP="007F6A72">
      <w:pPr>
        <w:pStyle w:val="6Abstract"/>
        <w:numPr>
          <w:ilvl w:val="0"/>
          <w:numId w:val="10"/>
        </w:numPr>
        <w:rPr>
          <w:rFonts w:cs="Arial"/>
          <w:sz w:val="20"/>
          <w:szCs w:val="20"/>
        </w:rPr>
      </w:pPr>
      <w:r w:rsidRPr="000247A6">
        <w:rPr>
          <w:rFonts w:cs="Arial"/>
          <w:sz w:val="20"/>
          <w:szCs w:val="20"/>
        </w:rPr>
        <w:t xml:space="preserve">STAR reader assessment (from Year 2-6) which assesses comprehension, fluency and vocabulary. </w:t>
      </w:r>
    </w:p>
    <w:p w:rsidR="007F6A72" w:rsidRPr="000247A6" w:rsidRDefault="007F6A72">
      <w:pPr>
        <w:pStyle w:val="6Abstract"/>
        <w:rPr>
          <w:rFonts w:cs="Arial"/>
          <w:sz w:val="20"/>
          <w:szCs w:val="20"/>
        </w:rPr>
      </w:pPr>
      <w:r w:rsidRPr="000247A6">
        <w:rPr>
          <w:rFonts w:cs="Arial"/>
          <w:sz w:val="20"/>
          <w:szCs w:val="20"/>
        </w:rPr>
        <w:t xml:space="preserve">This information is used to identify key pupils or subgroups in need of additional support. </w:t>
      </w:r>
    </w:p>
    <w:p w:rsidR="007F6A72" w:rsidRPr="00AE3251" w:rsidRDefault="007F6A72" w:rsidP="007F6A72">
      <w:pPr>
        <w:pStyle w:val="6Abstract"/>
        <w:rPr>
          <w:rFonts w:cs="Arial"/>
          <w:sz w:val="20"/>
          <w:szCs w:val="20"/>
          <w:lang w:val="en-GB"/>
        </w:rPr>
      </w:pPr>
      <w:r w:rsidRPr="000247A6">
        <w:rPr>
          <w:rFonts w:cs="Arial"/>
          <w:sz w:val="20"/>
          <w:szCs w:val="20"/>
          <w:lang w:val="en-GB"/>
        </w:rPr>
        <w:t>Pupils’ attainment is also measured as part of a termly cycle. Teachers use the schools’ reading trackers, which has been developed in conjunction with the Freemantle reading skills and knowledge progression document, to support them in making their judgements. The assessment tool is a combination of word-reading, including phonics, and comprehension skills and contributes to the wider picture of each child’s attainment and progress.</w:t>
      </w:r>
      <w:r w:rsidRPr="00AE3251">
        <w:rPr>
          <w:rFonts w:cs="Arial"/>
          <w:sz w:val="20"/>
          <w:szCs w:val="20"/>
          <w:lang w:val="en-GB"/>
        </w:rPr>
        <w:t xml:space="preserve"> </w:t>
      </w:r>
    </w:p>
    <w:p w:rsidR="007F6A72" w:rsidRPr="00AE3251" w:rsidRDefault="007F6A72">
      <w:pPr>
        <w:pStyle w:val="6Abstract"/>
        <w:rPr>
          <w:rFonts w:cs="Arial"/>
          <w:sz w:val="20"/>
          <w:szCs w:val="20"/>
        </w:rPr>
      </w:pPr>
      <w:r w:rsidRPr="00AE3251">
        <w:rPr>
          <w:rFonts w:cs="Arial"/>
          <w:sz w:val="20"/>
          <w:szCs w:val="20"/>
        </w:rPr>
        <w:t xml:space="preserve">Finally, statutory assessments are caried out in: </w:t>
      </w:r>
    </w:p>
    <w:p w:rsidR="007F6A72" w:rsidRPr="00AE3251" w:rsidRDefault="007F6A72" w:rsidP="007F6A72">
      <w:pPr>
        <w:pStyle w:val="6Abstract"/>
        <w:numPr>
          <w:ilvl w:val="0"/>
          <w:numId w:val="11"/>
        </w:numPr>
        <w:rPr>
          <w:rFonts w:cs="Arial"/>
          <w:sz w:val="20"/>
          <w:szCs w:val="20"/>
        </w:rPr>
      </w:pPr>
      <w:r w:rsidRPr="00AE3251">
        <w:rPr>
          <w:rFonts w:cs="Arial"/>
          <w:sz w:val="20"/>
          <w:szCs w:val="20"/>
        </w:rPr>
        <w:t>Year R: Early Years Foundation Stage Profile</w:t>
      </w:r>
    </w:p>
    <w:p w:rsidR="007F6A72" w:rsidRPr="00AE3251" w:rsidRDefault="007F6A72" w:rsidP="007F6A72">
      <w:pPr>
        <w:pStyle w:val="6Abstract"/>
        <w:numPr>
          <w:ilvl w:val="0"/>
          <w:numId w:val="11"/>
        </w:numPr>
        <w:rPr>
          <w:rFonts w:cs="Arial"/>
          <w:sz w:val="20"/>
          <w:szCs w:val="20"/>
        </w:rPr>
      </w:pPr>
      <w:r w:rsidRPr="00AE3251">
        <w:rPr>
          <w:rFonts w:cs="Arial"/>
          <w:sz w:val="20"/>
          <w:szCs w:val="20"/>
        </w:rPr>
        <w:t>Year 1 and 2: Phonics Screening Check (Year 2 where retake is necessary)</w:t>
      </w:r>
    </w:p>
    <w:p w:rsidR="007F6A72" w:rsidRPr="00AE3251" w:rsidRDefault="007F6A72" w:rsidP="007F6A72">
      <w:pPr>
        <w:pStyle w:val="6Abstract"/>
        <w:numPr>
          <w:ilvl w:val="0"/>
          <w:numId w:val="11"/>
        </w:numPr>
        <w:rPr>
          <w:rFonts w:cs="Arial"/>
          <w:sz w:val="20"/>
          <w:szCs w:val="20"/>
        </w:rPr>
      </w:pPr>
      <w:r w:rsidRPr="00AE3251">
        <w:rPr>
          <w:rFonts w:cs="Arial"/>
          <w:sz w:val="20"/>
          <w:szCs w:val="20"/>
        </w:rPr>
        <w:t xml:space="preserve">Year 2: End of Key Stage 1 Teacher Assessment </w:t>
      </w:r>
    </w:p>
    <w:p w:rsidR="00624C03" w:rsidRPr="00AD4718" w:rsidRDefault="007F6A72" w:rsidP="00624C03">
      <w:pPr>
        <w:pStyle w:val="6Abstract"/>
        <w:numPr>
          <w:ilvl w:val="0"/>
          <w:numId w:val="11"/>
        </w:numPr>
        <w:rPr>
          <w:rFonts w:cs="Arial"/>
          <w:sz w:val="20"/>
          <w:szCs w:val="20"/>
          <w:lang w:val="en-GB"/>
        </w:rPr>
      </w:pPr>
      <w:r w:rsidRPr="00AE3251">
        <w:rPr>
          <w:rFonts w:cs="Arial"/>
          <w:sz w:val="20"/>
          <w:szCs w:val="20"/>
        </w:rPr>
        <w:t>Year 6: End of Key Stage 2 Reading Test</w:t>
      </w:r>
    </w:p>
    <w:p w:rsidR="00624C03" w:rsidRPr="00624C03" w:rsidRDefault="00624C03" w:rsidP="00624C03">
      <w:pPr>
        <w:pStyle w:val="Heading1"/>
        <w:rPr>
          <w:rFonts w:ascii="Arial" w:hAnsi="Arial"/>
          <w:color w:val="548DD4"/>
        </w:rPr>
      </w:pPr>
      <w:bookmarkStart w:id="17" w:name="_Toc127598901"/>
      <w:r w:rsidRPr="00624C03">
        <w:rPr>
          <w:rFonts w:ascii="Arial" w:hAnsi="Arial"/>
          <w:color w:val="548DD4"/>
        </w:rPr>
        <w:t>10. Equal Opportunities</w:t>
      </w:r>
      <w:bookmarkEnd w:id="17"/>
    </w:p>
    <w:p w:rsidR="00612F78" w:rsidRPr="00AE3251" w:rsidRDefault="00AD4718">
      <w:pPr>
        <w:rPr>
          <w:rFonts w:ascii="Arial" w:hAnsi="Arial" w:cs="Arial"/>
          <w:color w:val="222222"/>
          <w:sz w:val="20"/>
          <w:szCs w:val="20"/>
          <w:shd w:val="clear" w:color="auto" w:fill="FFFFFF"/>
        </w:rPr>
      </w:pPr>
      <w:r w:rsidRPr="00AE3251">
        <w:rPr>
          <w:rFonts w:ascii="Arial" w:hAnsi="Arial" w:cs="Arial"/>
          <w:color w:val="222222"/>
          <w:sz w:val="20"/>
          <w:szCs w:val="20"/>
          <w:shd w:val="clear" w:color="auto" w:fill="FFFFFF"/>
        </w:rPr>
        <w:t xml:space="preserve">We provide activities for all pupils in which equality of opportunity is supported irrespective of gender, SEN, race, creed and disability, </w:t>
      </w:r>
      <w:r w:rsidR="00624C03" w:rsidRPr="00AE3251">
        <w:rPr>
          <w:rFonts w:ascii="Arial" w:hAnsi="Arial" w:cs="Arial"/>
          <w:color w:val="222222"/>
          <w:sz w:val="20"/>
          <w:szCs w:val="20"/>
          <w:shd w:val="clear" w:color="auto" w:fill="FFFFFF"/>
        </w:rPr>
        <w:t>considering</w:t>
      </w:r>
      <w:r w:rsidRPr="00AE3251">
        <w:rPr>
          <w:rFonts w:ascii="Arial" w:hAnsi="Arial" w:cs="Arial"/>
          <w:color w:val="222222"/>
          <w:sz w:val="20"/>
          <w:szCs w:val="20"/>
          <w:shd w:val="clear" w:color="auto" w:fill="FFFFFF"/>
        </w:rPr>
        <w:t xml:space="preserve"> the individual needs of the children.</w:t>
      </w:r>
    </w:p>
    <w:p w:rsidR="00234411" w:rsidRPr="00AE3251" w:rsidRDefault="00234411">
      <w:pPr>
        <w:rPr>
          <w:rFonts w:ascii="Arial" w:hAnsi="Arial" w:cs="Arial"/>
          <w:color w:val="222222"/>
          <w:sz w:val="20"/>
          <w:szCs w:val="20"/>
          <w:shd w:val="clear" w:color="auto" w:fill="FFFFFF"/>
        </w:rPr>
      </w:pPr>
    </w:p>
    <w:p w:rsidR="00612F78" w:rsidRPr="00AE3251" w:rsidRDefault="00AD4718">
      <w:pPr>
        <w:rPr>
          <w:rFonts w:ascii="Arial" w:hAnsi="Arial" w:cs="Arial"/>
          <w:bCs/>
          <w:sz w:val="20"/>
          <w:szCs w:val="20"/>
        </w:rPr>
      </w:pPr>
      <w:r w:rsidRPr="00AE3251">
        <w:rPr>
          <w:rFonts w:ascii="Arial" w:hAnsi="Arial" w:cs="Arial"/>
          <w:bCs/>
          <w:sz w:val="20"/>
          <w:szCs w:val="20"/>
        </w:rPr>
        <w:t xml:space="preserve">Our school library and book corners have a broad </w:t>
      </w:r>
      <w:r w:rsidRPr="00624C03">
        <w:rPr>
          <w:rFonts w:ascii="Arial" w:hAnsi="Arial" w:cs="Arial"/>
          <w:bCs/>
          <w:sz w:val="20"/>
          <w:szCs w:val="20"/>
        </w:rPr>
        <w:t xml:space="preserve">range of books, which reflect the families, cultures, experiences and beliefs of our school community and British life. </w:t>
      </w:r>
      <w:r w:rsidR="00234411" w:rsidRPr="00624C03">
        <w:rPr>
          <w:rFonts w:ascii="Arial" w:hAnsi="Arial" w:cs="Arial"/>
          <w:bCs/>
          <w:sz w:val="20"/>
          <w:szCs w:val="20"/>
        </w:rPr>
        <w:t>We have strived in our reading spine to achieve the mirrors, windows, sliding doors analogy but know we always have more to do – we review the spine regularly to ensure it is fit for purpose not just as a tool to teach reading, but as a means to enrich our pupils’ lives and develop their cultural capital.</w:t>
      </w:r>
    </w:p>
    <w:p w:rsidR="00234411" w:rsidRPr="00AE3251" w:rsidRDefault="00234411">
      <w:pPr>
        <w:rPr>
          <w:rFonts w:ascii="Arial" w:hAnsi="Arial" w:cs="Arial"/>
          <w:bCs/>
          <w:sz w:val="20"/>
          <w:szCs w:val="20"/>
        </w:rPr>
      </w:pPr>
    </w:p>
    <w:p w:rsidR="00612F78" w:rsidRPr="00AE3251" w:rsidRDefault="00234411">
      <w:pPr>
        <w:rPr>
          <w:rFonts w:ascii="Arial" w:hAnsi="Arial" w:cs="Arial"/>
          <w:bCs/>
          <w:sz w:val="20"/>
          <w:szCs w:val="20"/>
        </w:rPr>
      </w:pPr>
      <w:r w:rsidRPr="00AE3251">
        <w:rPr>
          <w:rFonts w:ascii="Arial" w:hAnsi="Arial" w:cs="Arial"/>
          <w:bCs/>
          <w:sz w:val="20"/>
          <w:szCs w:val="20"/>
        </w:rPr>
        <w:lastRenderedPageBreak/>
        <w:t xml:space="preserve">For all pupils to access reading, we also have bilingual books as well as books in a range of other languages. These are used to support our children who are at the start of their reading journey in a new language.  </w:t>
      </w:r>
    </w:p>
    <w:p w:rsidR="00624C03" w:rsidRPr="00307CCF" w:rsidRDefault="00624C03" w:rsidP="00624C03">
      <w:pPr>
        <w:pStyle w:val="1bodycopy10pt"/>
        <w:rPr>
          <w:rFonts w:cs="Arial"/>
          <w:noProof/>
          <w:color w:val="548DD4"/>
          <w:szCs w:val="20"/>
        </w:rPr>
      </w:pPr>
    </w:p>
    <w:p w:rsidR="00624C03" w:rsidRPr="00624C03" w:rsidRDefault="00624C03" w:rsidP="00624C03">
      <w:pPr>
        <w:pStyle w:val="Heading1"/>
        <w:rPr>
          <w:rFonts w:ascii="Arial" w:hAnsi="Arial"/>
          <w:color w:val="548DD4"/>
        </w:rPr>
      </w:pPr>
      <w:bookmarkStart w:id="18" w:name="_Toc127598902"/>
      <w:r w:rsidRPr="00624C03">
        <w:rPr>
          <w:rFonts w:ascii="Arial" w:hAnsi="Arial"/>
          <w:color w:val="548DD4"/>
        </w:rPr>
        <w:t xml:space="preserve">11. </w:t>
      </w:r>
      <w:r>
        <w:rPr>
          <w:rFonts w:ascii="Arial" w:hAnsi="Arial"/>
          <w:color w:val="548DD4"/>
        </w:rPr>
        <w:t>UN Convention on the Rights of the Child</w:t>
      </w:r>
      <w:bookmarkEnd w:id="18"/>
    </w:p>
    <w:p w:rsidR="00612F78" w:rsidRPr="00AE3251" w:rsidRDefault="00AD4718">
      <w:pPr>
        <w:pStyle w:val="6Abstract"/>
        <w:rPr>
          <w:rFonts w:cs="Arial"/>
          <w:sz w:val="20"/>
          <w:szCs w:val="20"/>
        </w:rPr>
      </w:pPr>
      <w:r w:rsidRPr="00AE3251">
        <w:rPr>
          <w:rFonts w:cs="Arial"/>
          <w:b/>
          <w:bCs/>
          <w:sz w:val="20"/>
          <w:szCs w:val="20"/>
          <w:lang w:val="en-GB"/>
        </w:rPr>
        <w:t xml:space="preserve">Article 28: </w:t>
      </w:r>
      <w:r w:rsidRPr="00AE3251">
        <w:rPr>
          <w:rFonts w:cs="Arial"/>
          <w:sz w:val="20"/>
          <w:szCs w:val="20"/>
          <w:lang w:val="en-GB"/>
        </w:rPr>
        <w:t xml:space="preserve"> Every child has the right to an education. </w:t>
      </w:r>
    </w:p>
    <w:p w:rsidR="00612F78" w:rsidRPr="00AE3251" w:rsidRDefault="00AD4718">
      <w:pPr>
        <w:pStyle w:val="6Abstract"/>
        <w:rPr>
          <w:rFonts w:cs="Arial"/>
          <w:sz w:val="20"/>
          <w:szCs w:val="20"/>
        </w:rPr>
      </w:pPr>
      <w:r w:rsidRPr="00AE3251">
        <w:rPr>
          <w:rFonts w:cs="Arial"/>
          <w:b/>
          <w:bCs/>
          <w:sz w:val="20"/>
          <w:szCs w:val="20"/>
          <w:lang w:val="en-GB"/>
        </w:rPr>
        <w:t xml:space="preserve">Article 29: </w:t>
      </w:r>
      <w:r w:rsidRPr="00AE3251">
        <w:rPr>
          <w:rFonts w:cs="Arial"/>
          <w:sz w:val="20"/>
          <w:szCs w:val="20"/>
          <w:lang w:val="en-GB"/>
        </w:rPr>
        <w:t xml:space="preserve"> Education must develop every child’s personality, talents and abilities to the full. It must encourage the child’s respect for human rights, as well as respect for their parents, their own and other cultures, and the environment.</w:t>
      </w:r>
    </w:p>
    <w:sectPr w:rsidR="00612F78" w:rsidRPr="00AE3251" w:rsidSect="00AE3251">
      <w:footerReference w:type="default" r:id="rId14"/>
      <w:pgSz w:w="11906" w:h="16838"/>
      <w:pgMar w:top="851" w:right="1440" w:bottom="851"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0A8C" w:rsidRDefault="00F80A8C">
      <w:r>
        <w:separator/>
      </w:r>
    </w:p>
  </w:endnote>
  <w:endnote w:type="continuationSeparator" w:id="0">
    <w:p w:rsidR="00F80A8C" w:rsidRDefault="00F80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4734063"/>
      <w:docPartObj>
        <w:docPartGallery w:val="Page Numbers (Bottom of Page)"/>
        <w:docPartUnique/>
      </w:docPartObj>
    </w:sdtPr>
    <w:sdtEndPr>
      <w:rPr>
        <w:rFonts w:ascii="Arial" w:hAnsi="Arial" w:cs="Arial"/>
        <w:noProof/>
      </w:rPr>
    </w:sdtEndPr>
    <w:sdtContent>
      <w:p w:rsidR="00AE3251" w:rsidRPr="00AE3251" w:rsidRDefault="00AE3251">
        <w:pPr>
          <w:pStyle w:val="Footer"/>
          <w:jc w:val="right"/>
          <w:rPr>
            <w:rFonts w:ascii="Arial" w:hAnsi="Arial" w:cs="Arial"/>
          </w:rPr>
        </w:pPr>
        <w:r w:rsidRPr="00AE3251">
          <w:rPr>
            <w:rFonts w:ascii="Arial" w:hAnsi="Arial" w:cs="Arial"/>
          </w:rPr>
          <w:fldChar w:fldCharType="begin"/>
        </w:r>
        <w:r w:rsidRPr="00AE3251">
          <w:rPr>
            <w:rFonts w:ascii="Arial" w:hAnsi="Arial" w:cs="Arial"/>
          </w:rPr>
          <w:instrText xml:space="preserve"> PAGE   \* MERGEFORMAT </w:instrText>
        </w:r>
        <w:r w:rsidRPr="00AE3251">
          <w:rPr>
            <w:rFonts w:ascii="Arial" w:hAnsi="Arial" w:cs="Arial"/>
          </w:rPr>
          <w:fldChar w:fldCharType="separate"/>
        </w:r>
        <w:r w:rsidRPr="00AE3251">
          <w:rPr>
            <w:rFonts w:ascii="Arial" w:hAnsi="Arial" w:cs="Arial"/>
            <w:noProof/>
          </w:rPr>
          <w:t>2</w:t>
        </w:r>
        <w:r w:rsidRPr="00AE3251">
          <w:rPr>
            <w:rFonts w:ascii="Arial" w:hAnsi="Arial" w:cs="Arial"/>
            <w:noProof/>
          </w:rPr>
          <w:fldChar w:fldCharType="end"/>
        </w:r>
      </w:p>
    </w:sdtContent>
  </w:sdt>
  <w:p w:rsidR="0090065E" w:rsidRDefault="000A0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0A8C" w:rsidRDefault="00F80A8C">
      <w:r>
        <w:rPr>
          <w:color w:val="000000"/>
        </w:rPr>
        <w:separator/>
      </w:r>
    </w:p>
  </w:footnote>
  <w:footnote w:type="continuationSeparator" w:id="0">
    <w:p w:rsidR="00F80A8C" w:rsidRDefault="00F80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7D63"/>
    <w:multiLevelType w:val="hybridMultilevel"/>
    <w:tmpl w:val="BD6E9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7592C"/>
    <w:multiLevelType w:val="multilevel"/>
    <w:tmpl w:val="57920634"/>
    <w:lvl w:ilvl="0">
      <w:numFmt w:val="bullet"/>
      <w:lvlText w:val="-"/>
      <w:lvlJc w:val="left"/>
      <w:pPr>
        <w:ind w:left="720" w:hanging="360"/>
      </w:pPr>
      <w:rPr>
        <w:rFonts w:ascii="Arial" w:eastAsia="MS Mincho"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EE811DD"/>
    <w:multiLevelType w:val="multilevel"/>
    <w:tmpl w:val="F46C8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F6B8C"/>
    <w:multiLevelType w:val="multilevel"/>
    <w:tmpl w:val="35682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1507E"/>
    <w:multiLevelType w:val="hybridMultilevel"/>
    <w:tmpl w:val="7CD476C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28EA4613"/>
    <w:multiLevelType w:val="hybridMultilevel"/>
    <w:tmpl w:val="5E2E7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BC260C"/>
    <w:multiLevelType w:val="multilevel"/>
    <w:tmpl w:val="9C923E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DD24DC"/>
    <w:multiLevelType w:val="multilevel"/>
    <w:tmpl w:val="5C56DE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Arial" w:eastAsia="MS Mincho" w:hAnsi="Arial" w:cs="Arial"/>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AE1C38"/>
    <w:multiLevelType w:val="multilevel"/>
    <w:tmpl w:val="A3F0B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017C97"/>
    <w:multiLevelType w:val="hybridMultilevel"/>
    <w:tmpl w:val="1E70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44E34"/>
    <w:multiLevelType w:val="multilevel"/>
    <w:tmpl w:val="5C56DE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Arial" w:eastAsia="MS Mincho" w:hAnsi="Arial" w:cs="Arial"/>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311F16"/>
    <w:multiLevelType w:val="hybridMultilevel"/>
    <w:tmpl w:val="690E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83A26"/>
    <w:multiLevelType w:val="hybridMultilevel"/>
    <w:tmpl w:val="2472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CC5968"/>
    <w:multiLevelType w:val="hybridMultilevel"/>
    <w:tmpl w:val="EB885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F54C3"/>
    <w:multiLevelType w:val="multilevel"/>
    <w:tmpl w:val="F27ABB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9E39E0"/>
    <w:multiLevelType w:val="hybridMultilevel"/>
    <w:tmpl w:val="28B2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BA1B8E"/>
    <w:multiLevelType w:val="multilevel"/>
    <w:tmpl w:val="9EF468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E11AF3"/>
    <w:multiLevelType w:val="hybridMultilevel"/>
    <w:tmpl w:val="26E8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F2339"/>
    <w:multiLevelType w:val="multilevel"/>
    <w:tmpl w:val="0F548B2A"/>
    <w:lvl w:ilvl="0">
      <w:start w:val="5"/>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9" w15:restartNumberingAfterBreak="0">
    <w:nsid w:val="7DAD2F77"/>
    <w:multiLevelType w:val="multilevel"/>
    <w:tmpl w:val="6210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E72E9D"/>
    <w:multiLevelType w:val="multilevel"/>
    <w:tmpl w:val="EA2087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20"/>
  </w:num>
  <w:num w:numId="4">
    <w:abstractNumId w:val="18"/>
  </w:num>
  <w:num w:numId="5">
    <w:abstractNumId w:val="2"/>
  </w:num>
  <w:num w:numId="6">
    <w:abstractNumId w:val="3"/>
  </w:num>
  <w:num w:numId="7">
    <w:abstractNumId w:val="0"/>
  </w:num>
  <w:num w:numId="8">
    <w:abstractNumId w:val="16"/>
  </w:num>
  <w:num w:numId="9">
    <w:abstractNumId w:val="14"/>
  </w:num>
  <w:num w:numId="10">
    <w:abstractNumId w:val="17"/>
  </w:num>
  <w:num w:numId="11">
    <w:abstractNumId w:val="15"/>
  </w:num>
  <w:num w:numId="12">
    <w:abstractNumId w:val="8"/>
  </w:num>
  <w:num w:numId="13">
    <w:abstractNumId w:val="19"/>
  </w:num>
  <w:num w:numId="14">
    <w:abstractNumId w:val="9"/>
  </w:num>
  <w:num w:numId="15">
    <w:abstractNumId w:val="13"/>
  </w:num>
  <w:num w:numId="16">
    <w:abstractNumId w:val="11"/>
  </w:num>
  <w:num w:numId="17">
    <w:abstractNumId w:val="4"/>
  </w:num>
  <w:num w:numId="18">
    <w:abstractNumId w:val="12"/>
  </w:num>
  <w:num w:numId="19">
    <w:abstractNumId w:val="5"/>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F78"/>
    <w:rsid w:val="00002E39"/>
    <w:rsid w:val="00007DD7"/>
    <w:rsid w:val="000247A6"/>
    <w:rsid w:val="00086FA0"/>
    <w:rsid w:val="000A0A5D"/>
    <w:rsid w:val="000B683D"/>
    <w:rsid w:val="000E0826"/>
    <w:rsid w:val="000F798C"/>
    <w:rsid w:val="00102FD4"/>
    <w:rsid w:val="00165A0D"/>
    <w:rsid w:val="00234411"/>
    <w:rsid w:val="00236AE1"/>
    <w:rsid w:val="002535B8"/>
    <w:rsid w:val="002866C2"/>
    <w:rsid w:val="002A5E37"/>
    <w:rsid w:val="002E0B6E"/>
    <w:rsid w:val="003116B5"/>
    <w:rsid w:val="003327C1"/>
    <w:rsid w:val="00366F39"/>
    <w:rsid w:val="00390446"/>
    <w:rsid w:val="003A11D5"/>
    <w:rsid w:val="003C1C3F"/>
    <w:rsid w:val="003C2DEC"/>
    <w:rsid w:val="003D6C26"/>
    <w:rsid w:val="0043529F"/>
    <w:rsid w:val="004871B7"/>
    <w:rsid w:val="005331C3"/>
    <w:rsid w:val="00552C59"/>
    <w:rsid w:val="005D7B62"/>
    <w:rsid w:val="005E530B"/>
    <w:rsid w:val="005F20EF"/>
    <w:rsid w:val="00612F78"/>
    <w:rsid w:val="00615254"/>
    <w:rsid w:val="00624C03"/>
    <w:rsid w:val="00633B11"/>
    <w:rsid w:val="00692C2A"/>
    <w:rsid w:val="006A1ED9"/>
    <w:rsid w:val="006F6746"/>
    <w:rsid w:val="00724BBB"/>
    <w:rsid w:val="007627ED"/>
    <w:rsid w:val="007E4AFE"/>
    <w:rsid w:val="007F6A72"/>
    <w:rsid w:val="0080542F"/>
    <w:rsid w:val="0082395B"/>
    <w:rsid w:val="00844586"/>
    <w:rsid w:val="008601A5"/>
    <w:rsid w:val="00937742"/>
    <w:rsid w:val="009750D6"/>
    <w:rsid w:val="009F145A"/>
    <w:rsid w:val="00A1600B"/>
    <w:rsid w:val="00A22FCB"/>
    <w:rsid w:val="00A70B7E"/>
    <w:rsid w:val="00A976EA"/>
    <w:rsid w:val="00AD4718"/>
    <w:rsid w:val="00AE3251"/>
    <w:rsid w:val="00B204A6"/>
    <w:rsid w:val="00B502ED"/>
    <w:rsid w:val="00B536BD"/>
    <w:rsid w:val="00B721EE"/>
    <w:rsid w:val="00BA6490"/>
    <w:rsid w:val="00BB00CC"/>
    <w:rsid w:val="00BB2DD4"/>
    <w:rsid w:val="00BB3B34"/>
    <w:rsid w:val="00BC4C77"/>
    <w:rsid w:val="00BC556E"/>
    <w:rsid w:val="00C348BB"/>
    <w:rsid w:val="00C64B6F"/>
    <w:rsid w:val="00C660C9"/>
    <w:rsid w:val="00CB52F9"/>
    <w:rsid w:val="00CF1036"/>
    <w:rsid w:val="00CF373F"/>
    <w:rsid w:val="00D16DA3"/>
    <w:rsid w:val="00D53343"/>
    <w:rsid w:val="00D81908"/>
    <w:rsid w:val="00D929E4"/>
    <w:rsid w:val="00D95115"/>
    <w:rsid w:val="00DA785C"/>
    <w:rsid w:val="00DB475B"/>
    <w:rsid w:val="00DE34CC"/>
    <w:rsid w:val="00E4628F"/>
    <w:rsid w:val="00EF67E4"/>
    <w:rsid w:val="00F1142B"/>
    <w:rsid w:val="00F32D2A"/>
    <w:rsid w:val="00F80A8C"/>
    <w:rsid w:val="00F84D1C"/>
    <w:rsid w:val="00F8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1F1BB"/>
  <w15:docId w15:val="{0EC29C45-A6E8-7242-92F4-E813D615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530B"/>
    <w:pPr>
      <w:autoSpaceDN/>
      <w:spacing w:after="0"/>
      <w:textAlignment w:val="auto"/>
    </w:pPr>
    <w:rPr>
      <w:rFonts w:ascii="Times New Roman" w:eastAsia="Times New Roman" w:hAnsi="Times New Roman"/>
      <w:sz w:val="24"/>
      <w:szCs w:val="24"/>
      <w:lang w:eastAsia="en-GB"/>
    </w:rPr>
  </w:style>
  <w:style w:type="paragraph" w:styleId="Heading1">
    <w:name w:val="heading 1"/>
    <w:basedOn w:val="Normal"/>
    <w:next w:val="6Abstract"/>
    <w:uiPriority w:val="9"/>
    <w:qFormat/>
    <w:pPr>
      <w:spacing w:before="120"/>
      <w:outlineLvl w:val="0"/>
    </w:pPr>
    <w:rPr>
      <w:rFonts w:eastAsia="Calibri" w:cs="Arial"/>
      <w:b/>
      <w:color w:val="FF1F64"/>
      <w:sz w:val="28"/>
      <w:szCs w:val="36"/>
    </w:rPr>
  </w:style>
  <w:style w:type="paragraph" w:styleId="Heading3">
    <w:name w:val="heading 3"/>
    <w:basedOn w:val="Normal"/>
    <w:next w:val="Normal"/>
    <w:link w:val="Heading3Char"/>
    <w:uiPriority w:val="9"/>
    <w:unhideWhenUsed/>
    <w:qFormat/>
    <w:rsid w:val="00A976E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qFormat/>
  </w:style>
  <w:style w:type="character" w:customStyle="1" w:styleId="1bodycopy10ptChar">
    <w:name w:val="1 body copy 10pt Char"/>
    <w:rPr>
      <w:rFonts w:ascii="Arial" w:eastAsia="MS Mincho" w:hAnsi="Arial" w:cs="Times New Roman"/>
      <w:sz w:val="20"/>
      <w:szCs w:val="24"/>
      <w:lang w:val="en-US"/>
    </w:rPr>
  </w:style>
  <w:style w:type="paragraph" w:customStyle="1" w:styleId="6Abstract">
    <w:name w:val="6 Abstract"/>
    <w:pPr>
      <w:suppressAutoHyphens/>
      <w:spacing w:after="240"/>
    </w:pPr>
    <w:rPr>
      <w:rFonts w:ascii="Arial" w:eastAsia="MS Mincho" w:hAnsi="Arial"/>
      <w:sz w:val="28"/>
      <w:szCs w:val="28"/>
      <w:lang w:val="en-US"/>
    </w:rPr>
  </w:style>
  <w:style w:type="paragraph" w:customStyle="1" w:styleId="1bodycopy11pt">
    <w:name w:val="1 body copy 11pt"/>
    <w:autoRedefine/>
    <w:rsid w:val="00AE3251"/>
    <w:pPr>
      <w:suppressAutoHyphens/>
      <w:spacing w:after="120"/>
      <w:ind w:right="850"/>
    </w:pPr>
    <w:rPr>
      <w:rFonts w:ascii="Arial" w:eastAsia="MS Mincho" w:hAnsi="Arial" w:cs="Arial"/>
      <w:lang w:val="en-US"/>
    </w:rPr>
  </w:style>
  <w:style w:type="paragraph" w:customStyle="1" w:styleId="3Policytitle">
    <w:name w:val="3 Policy title"/>
    <w:basedOn w:val="Normal"/>
    <w:rPr>
      <w:b/>
      <w:sz w:val="72"/>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Arial" w:eastAsia="MS Mincho" w:hAnsi="Arial" w:cs="Times New Roman"/>
      <w:sz w:val="20"/>
      <w:szCs w:val="24"/>
      <w:lang w:val="en-US"/>
    </w:rPr>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rPr>
      <w:rFonts w:ascii="Arial" w:eastAsia="MS Mincho" w:hAnsi="Arial" w:cs="Times New Roman"/>
      <w:sz w:val="20"/>
      <w:szCs w:val="24"/>
      <w:lang w:val="en-US"/>
    </w:rPr>
  </w:style>
  <w:style w:type="character" w:customStyle="1" w:styleId="Heading1Char">
    <w:name w:val="Heading 1 Char"/>
    <w:basedOn w:val="DefaultParagraphFont"/>
    <w:rPr>
      <w:rFonts w:ascii="Arial" w:eastAsia="Calibri" w:hAnsi="Arial" w:cs="Arial"/>
      <w:b/>
      <w:color w:val="FF1F64"/>
      <w:sz w:val="28"/>
      <w:szCs w:val="36"/>
    </w:rPr>
  </w:style>
  <w:style w:type="paragraph" w:styleId="ListParagraph">
    <w:name w:val="List Paragraph"/>
    <w:basedOn w:val="Normal"/>
    <w:pPr>
      <w:ind w:left="720"/>
    </w:pPr>
  </w:style>
  <w:style w:type="paragraph" w:styleId="NormalWeb">
    <w:name w:val="Normal (Web)"/>
    <w:basedOn w:val="Normal"/>
    <w:uiPriority w:val="99"/>
    <w:pPr>
      <w:spacing w:before="100" w:after="100"/>
    </w:pPr>
  </w:style>
  <w:style w:type="paragraph" w:styleId="NoSpacing">
    <w:name w:val="No Spacing"/>
    <w:pPr>
      <w:suppressAutoHyphens/>
      <w:spacing w:after="0"/>
    </w:pPr>
    <w:rPr>
      <w:rFonts w:ascii="Arial" w:eastAsia="MS Mincho" w:hAnsi="Arial"/>
      <w:sz w:val="20"/>
      <w:szCs w:val="24"/>
      <w:lang w:val="en-US"/>
    </w:rPr>
  </w:style>
  <w:style w:type="character" w:styleId="Strong">
    <w:name w:val="Strong"/>
    <w:basedOn w:val="DefaultParagraphFont"/>
    <w:uiPriority w:val="22"/>
    <w:qFormat/>
    <w:rsid w:val="005E530B"/>
    <w:rPr>
      <w:b/>
      <w:bCs/>
    </w:rPr>
  </w:style>
  <w:style w:type="paragraph" w:styleId="TOCHeading">
    <w:name w:val="TOC Heading"/>
    <w:basedOn w:val="Heading1"/>
    <w:next w:val="Normal"/>
    <w:uiPriority w:val="39"/>
    <w:unhideWhenUsed/>
    <w:rsid w:val="00AE3251"/>
    <w:pPr>
      <w:keepNext/>
      <w:keepLines/>
      <w:spacing w:before="240" w:line="259" w:lineRule="auto"/>
      <w:outlineLvl w:val="9"/>
    </w:pPr>
    <w:rPr>
      <w:rFonts w:ascii="Calibri Light" w:eastAsia="Times New Roman" w:hAnsi="Calibri Light" w:cs="Times New Roman"/>
      <w:b w:val="0"/>
      <w:color w:val="0D1C2F"/>
      <w:sz w:val="32"/>
      <w:szCs w:val="32"/>
      <w:lang w:val="en-US" w:eastAsia="en-US"/>
    </w:rPr>
  </w:style>
  <w:style w:type="paragraph" w:styleId="TOC1">
    <w:name w:val="toc 1"/>
    <w:basedOn w:val="Normal"/>
    <w:next w:val="Normal"/>
    <w:autoRedefine/>
    <w:uiPriority w:val="39"/>
    <w:unhideWhenUsed/>
    <w:rsid w:val="00A22FCB"/>
    <w:pPr>
      <w:spacing w:after="100"/>
    </w:pPr>
  </w:style>
  <w:style w:type="character" w:styleId="Hyperlink">
    <w:name w:val="Hyperlink"/>
    <w:uiPriority w:val="99"/>
    <w:unhideWhenUsed/>
    <w:qFormat/>
    <w:rsid w:val="00A22FCB"/>
    <w:rPr>
      <w:color w:val="0072CC"/>
      <w:u w:val="single"/>
    </w:rPr>
  </w:style>
  <w:style w:type="table" w:styleId="TableGrid">
    <w:name w:val="Table Grid"/>
    <w:basedOn w:val="TableNormal"/>
    <w:uiPriority w:val="39"/>
    <w:rsid w:val="00002E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976EA"/>
    <w:rPr>
      <w:rFonts w:asciiTheme="majorHAnsi" w:eastAsiaTheme="majorEastAsia" w:hAnsiTheme="majorHAnsi" w:cstheme="majorBidi"/>
      <w:color w:val="1F3763" w:themeColor="accent1" w:themeShade="7F"/>
      <w:sz w:val="24"/>
      <w:szCs w:val="24"/>
      <w:lang w:eastAsia="en-GB"/>
    </w:rPr>
  </w:style>
  <w:style w:type="paragraph" w:customStyle="1" w:styleId="lead">
    <w:name w:val="lead"/>
    <w:basedOn w:val="Normal"/>
    <w:rsid w:val="00A976EA"/>
    <w:pPr>
      <w:spacing w:before="100" w:beforeAutospacing="1" w:after="100" w:afterAutospacing="1"/>
    </w:pPr>
  </w:style>
  <w:style w:type="paragraph" w:styleId="TOC3">
    <w:name w:val="toc 3"/>
    <w:basedOn w:val="Normal"/>
    <w:next w:val="Normal"/>
    <w:autoRedefine/>
    <w:uiPriority w:val="39"/>
    <w:unhideWhenUsed/>
    <w:rsid w:val="00EF67E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765">
      <w:bodyDiv w:val="1"/>
      <w:marLeft w:val="0"/>
      <w:marRight w:val="0"/>
      <w:marTop w:val="0"/>
      <w:marBottom w:val="0"/>
      <w:divBdr>
        <w:top w:val="none" w:sz="0" w:space="0" w:color="auto"/>
        <w:left w:val="none" w:sz="0" w:space="0" w:color="auto"/>
        <w:bottom w:val="none" w:sz="0" w:space="0" w:color="auto"/>
        <w:right w:val="none" w:sz="0" w:space="0" w:color="auto"/>
      </w:divBdr>
    </w:div>
    <w:div w:id="157383190">
      <w:bodyDiv w:val="1"/>
      <w:marLeft w:val="0"/>
      <w:marRight w:val="0"/>
      <w:marTop w:val="0"/>
      <w:marBottom w:val="0"/>
      <w:divBdr>
        <w:top w:val="none" w:sz="0" w:space="0" w:color="auto"/>
        <w:left w:val="none" w:sz="0" w:space="0" w:color="auto"/>
        <w:bottom w:val="none" w:sz="0" w:space="0" w:color="auto"/>
        <w:right w:val="none" w:sz="0" w:space="0" w:color="auto"/>
      </w:divBdr>
    </w:div>
    <w:div w:id="264000539">
      <w:bodyDiv w:val="1"/>
      <w:marLeft w:val="0"/>
      <w:marRight w:val="0"/>
      <w:marTop w:val="0"/>
      <w:marBottom w:val="0"/>
      <w:divBdr>
        <w:top w:val="none" w:sz="0" w:space="0" w:color="auto"/>
        <w:left w:val="none" w:sz="0" w:space="0" w:color="auto"/>
        <w:bottom w:val="none" w:sz="0" w:space="0" w:color="auto"/>
        <w:right w:val="none" w:sz="0" w:space="0" w:color="auto"/>
      </w:divBdr>
    </w:div>
    <w:div w:id="442529832">
      <w:bodyDiv w:val="1"/>
      <w:marLeft w:val="0"/>
      <w:marRight w:val="0"/>
      <w:marTop w:val="0"/>
      <w:marBottom w:val="0"/>
      <w:divBdr>
        <w:top w:val="none" w:sz="0" w:space="0" w:color="auto"/>
        <w:left w:val="none" w:sz="0" w:space="0" w:color="auto"/>
        <w:bottom w:val="none" w:sz="0" w:space="0" w:color="auto"/>
        <w:right w:val="none" w:sz="0" w:space="0" w:color="auto"/>
      </w:divBdr>
    </w:div>
    <w:div w:id="507722085">
      <w:bodyDiv w:val="1"/>
      <w:marLeft w:val="0"/>
      <w:marRight w:val="0"/>
      <w:marTop w:val="0"/>
      <w:marBottom w:val="0"/>
      <w:divBdr>
        <w:top w:val="none" w:sz="0" w:space="0" w:color="auto"/>
        <w:left w:val="none" w:sz="0" w:space="0" w:color="auto"/>
        <w:bottom w:val="none" w:sz="0" w:space="0" w:color="auto"/>
        <w:right w:val="none" w:sz="0" w:space="0" w:color="auto"/>
      </w:divBdr>
    </w:div>
    <w:div w:id="899293083">
      <w:bodyDiv w:val="1"/>
      <w:marLeft w:val="0"/>
      <w:marRight w:val="0"/>
      <w:marTop w:val="0"/>
      <w:marBottom w:val="0"/>
      <w:divBdr>
        <w:top w:val="none" w:sz="0" w:space="0" w:color="auto"/>
        <w:left w:val="none" w:sz="0" w:space="0" w:color="auto"/>
        <w:bottom w:val="none" w:sz="0" w:space="0" w:color="auto"/>
        <w:right w:val="none" w:sz="0" w:space="0" w:color="auto"/>
      </w:divBdr>
    </w:div>
    <w:div w:id="1077168941">
      <w:bodyDiv w:val="1"/>
      <w:marLeft w:val="0"/>
      <w:marRight w:val="0"/>
      <w:marTop w:val="0"/>
      <w:marBottom w:val="0"/>
      <w:divBdr>
        <w:top w:val="none" w:sz="0" w:space="0" w:color="auto"/>
        <w:left w:val="none" w:sz="0" w:space="0" w:color="auto"/>
        <w:bottom w:val="none" w:sz="0" w:space="0" w:color="auto"/>
        <w:right w:val="none" w:sz="0" w:space="0" w:color="auto"/>
      </w:divBdr>
    </w:div>
    <w:div w:id="1090851032">
      <w:bodyDiv w:val="1"/>
      <w:marLeft w:val="0"/>
      <w:marRight w:val="0"/>
      <w:marTop w:val="0"/>
      <w:marBottom w:val="0"/>
      <w:divBdr>
        <w:top w:val="none" w:sz="0" w:space="0" w:color="auto"/>
        <w:left w:val="none" w:sz="0" w:space="0" w:color="auto"/>
        <w:bottom w:val="none" w:sz="0" w:space="0" w:color="auto"/>
        <w:right w:val="none" w:sz="0" w:space="0" w:color="auto"/>
      </w:divBdr>
    </w:div>
    <w:div w:id="1257205773">
      <w:bodyDiv w:val="1"/>
      <w:marLeft w:val="0"/>
      <w:marRight w:val="0"/>
      <w:marTop w:val="0"/>
      <w:marBottom w:val="0"/>
      <w:divBdr>
        <w:top w:val="none" w:sz="0" w:space="0" w:color="auto"/>
        <w:left w:val="none" w:sz="0" w:space="0" w:color="auto"/>
        <w:bottom w:val="none" w:sz="0" w:space="0" w:color="auto"/>
        <w:right w:val="none" w:sz="0" w:space="0" w:color="auto"/>
      </w:divBdr>
    </w:div>
    <w:div w:id="1621960686">
      <w:bodyDiv w:val="1"/>
      <w:marLeft w:val="0"/>
      <w:marRight w:val="0"/>
      <w:marTop w:val="0"/>
      <w:marBottom w:val="0"/>
      <w:divBdr>
        <w:top w:val="none" w:sz="0" w:space="0" w:color="auto"/>
        <w:left w:val="none" w:sz="0" w:space="0" w:color="auto"/>
        <w:bottom w:val="none" w:sz="0" w:space="0" w:color="auto"/>
        <w:right w:val="none" w:sz="0" w:space="0" w:color="auto"/>
      </w:divBdr>
    </w:div>
    <w:div w:id="1672372427">
      <w:bodyDiv w:val="1"/>
      <w:marLeft w:val="0"/>
      <w:marRight w:val="0"/>
      <w:marTop w:val="0"/>
      <w:marBottom w:val="0"/>
      <w:divBdr>
        <w:top w:val="none" w:sz="0" w:space="0" w:color="auto"/>
        <w:left w:val="none" w:sz="0" w:space="0" w:color="auto"/>
        <w:bottom w:val="none" w:sz="0" w:space="0" w:color="auto"/>
        <w:right w:val="none" w:sz="0" w:space="0" w:color="auto"/>
      </w:divBdr>
    </w:div>
    <w:div w:id="2009943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4587</Words>
  <Characters>26146</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Sullivan</dc:creator>
  <dc:description/>
  <cp:lastModifiedBy>Nicholas Whittle</cp:lastModifiedBy>
  <cp:revision>2</cp:revision>
  <dcterms:created xsi:type="dcterms:W3CDTF">2024-03-03T23:41:00Z</dcterms:created>
  <dcterms:modified xsi:type="dcterms:W3CDTF">2024-03-03T23:41:00Z</dcterms:modified>
</cp:coreProperties>
</file>